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2F755A" w14:textId="77777777" w:rsidR="00951633" w:rsidRDefault="003B12F2"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2B93106E" wp14:editId="43EA116B">
            <wp:extent cx="6738420" cy="921808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935" cy="921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FFB3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5AB1E53" wp14:editId="10B71193">
            <wp:extent cx="6858000" cy="93996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F2F33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A29E973" wp14:editId="14EDD1B2">
            <wp:extent cx="6858000" cy="93745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81B6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292693E" wp14:editId="45DC1F41">
            <wp:extent cx="6858000" cy="93996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CFD9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8A7CF24" wp14:editId="48C27058">
            <wp:extent cx="6858000" cy="93745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0A288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65CB8C2" wp14:editId="0E28CDAF">
            <wp:extent cx="6858000" cy="93996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080F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E6778EE" wp14:editId="729731CD">
            <wp:extent cx="6858000" cy="93745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FA51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D5E8288" wp14:editId="1DC25507">
            <wp:extent cx="6858000" cy="93996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F196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344BB2B" wp14:editId="3ECD415B">
            <wp:extent cx="6858000" cy="93745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BA38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35106A4" wp14:editId="36789F77">
            <wp:extent cx="6858000" cy="93996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CF0E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C8A628F" wp14:editId="73F3E8FA">
            <wp:extent cx="6858000" cy="937456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4EB1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F3DC7A3" wp14:editId="3020AC21">
            <wp:extent cx="6858000" cy="93996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807E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707847D3" wp14:editId="516861B0">
            <wp:extent cx="6858000" cy="93745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5315A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C78767A" wp14:editId="2466027C">
            <wp:extent cx="6858000" cy="939961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2F2" w:rsidSect="003B12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2F2"/>
    <w:rsid w:val="002A3100"/>
    <w:rsid w:val="003B12F2"/>
    <w:rsid w:val="00951633"/>
    <w:rsid w:val="00AD5EB7"/>
    <w:rsid w:val="00DE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26C4AC"/>
  <w14:defaultImageDpi w14:val="300"/>
  <w15:docId w15:val="{0790A1D9-4C92-4224-BD72-30F0CCA12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2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2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Fowler</dc:creator>
  <cp:keywords/>
  <dc:description/>
  <cp:lastModifiedBy>Woldendorp, Kirsten    SHS-Staff</cp:lastModifiedBy>
  <cp:revision>2</cp:revision>
  <dcterms:created xsi:type="dcterms:W3CDTF">2017-01-04T20:44:00Z</dcterms:created>
  <dcterms:modified xsi:type="dcterms:W3CDTF">2017-01-04T20:44:00Z</dcterms:modified>
</cp:coreProperties>
</file>