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7A" w:rsidRPr="002C1EAE" w:rsidRDefault="008A0B7A" w:rsidP="00685CB6">
      <w:pPr>
        <w:pStyle w:val="NoSpacing"/>
        <w:rPr>
          <w:rFonts w:ascii="Times New Roman" w:hAnsi="Times New Roman" w:cs="Times New Roman"/>
        </w:rPr>
      </w:pPr>
      <w:bookmarkStart w:id="0" w:name="_GoBack"/>
      <w:bookmarkEnd w:id="0"/>
      <w:r w:rsidRPr="00685CB6">
        <w:rPr>
          <w:rFonts w:ascii="Times New Roman" w:hAnsi="Times New Roman" w:cs="Times New Roman"/>
          <w:i/>
        </w:rPr>
        <w:t>How the Other Half Lives</w:t>
      </w:r>
      <w:r w:rsidR="00685CB6" w:rsidRPr="00685CB6">
        <w:rPr>
          <w:rFonts w:ascii="Times New Roman" w:hAnsi="Times New Roman" w:cs="Times New Roman"/>
          <w:i/>
        </w:rPr>
        <w:t xml:space="preserve"> C</w:t>
      </w:r>
      <w:r w:rsidRPr="00685CB6">
        <w:rPr>
          <w:rFonts w:ascii="Times New Roman" w:hAnsi="Times New Roman" w:cs="Times New Roman"/>
          <w:i/>
        </w:rPr>
        <w:t xml:space="preserve">hapter </w:t>
      </w:r>
      <w:r w:rsidR="002C1EAE">
        <w:rPr>
          <w:rFonts w:ascii="Times New Roman" w:hAnsi="Times New Roman" w:cs="Times New Roman"/>
          <w:i/>
        </w:rPr>
        <w:t xml:space="preserve">XV: The Problem of the Children </w:t>
      </w:r>
      <w:r w:rsidR="002C1EAE">
        <w:rPr>
          <w:rFonts w:ascii="Times New Roman" w:hAnsi="Times New Roman" w:cs="Times New Roman"/>
        </w:rPr>
        <w:t>by Jacob Riis</w:t>
      </w:r>
    </w:p>
    <w:p w:rsidR="008A0B7A" w:rsidRPr="00685CB6" w:rsidRDefault="008A0B7A" w:rsidP="008A0B7A">
      <w:pPr>
        <w:spacing w:after="0"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1. T</w:t>
      </w:r>
      <w:r w:rsidR="00045357" w:rsidRPr="00685CB6">
        <w:rPr>
          <w:rFonts w:ascii="Times New Roman" w:eastAsia="Times New Roman" w:hAnsi="Times New Roman" w:cs="Times New Roman"/>
          <w:sz w:val="20"/>
          <w:szCs w:val="20"/>
        </w:rPr>
        <w:t>he</w:t>
      </w:r>
      <w:r w:rsidRPr="00685CB6">
        <w:rPr>
          <w:rFonts w:ascii="Times New Roman" w:eastAsia="Times New Roman" w:hAnsi="Times New Roman" w:cs="Times New Roman"/>
          <w:sz w:val="20"/>
          <w:szCs w:val="20"/>
        </w:rPr>
        <w:t xml:space="preserve"> problem of the children becomes, in these swarms, to the last degree perplexing. Their very number make one stand aghast. I have already given instances of the packing of the child population in East Side tenements. They </w:t>
      </w:r>
      <w:proofErr w:type="gramStart"/>
      <w:r w:rsidRPr="00685CB6">
        <w:rPr>
          <w:rFonts w:ascii="Times New Roman" w:eastAsia="Times New Roman" w:hAnsi="Times New Roman" w:cs="Times New Roman"/>
          <w:sz w:val="20"/>
          <w:szCs w:val="20"/>
        </w:rPr>
        <w:t>might be continued</w:t>
      </w:r>
      <w:proofErr w:type="gramEnd"/>
      <w:r w:rsidRPr="00685CB6">
        <w:rPr>
          <w:rFonts w:ascii="Times New Roman" w:eastAsia="Times New Roman" w:hAnsi="Times New Roman" w:cs="Times New Roman"/>
          <w:sz w:val="20"/>
          <w:szCs w:val="20"/>
        </w:rPr>
        <w:t xml:space="preserve"> indefinitely until the array would be enough to startle any community. For, be it remembered, these children with the training they receive—or do not receive—with the instincts they inherit and absorb in their growing up, are to be our future rulers, if our theory of government is worth anything. More than a working majority of our voters now register from the tenements. I counted the other day the little ones, up to ten years or so, in a Bayard Street </w:t>
      </w:r>
      <w:proofErr w:type="gramStart"/>
      <w:r w:rsidRPr="00685CB6">
        <w:rPr>
          <w:rFonts w:ascii="Times New Roman" w:eastAsia="Times New Roman" w:hAnsi="Times New Roman" w:cs="Times New Roman"/>
          <w:sz w:val="20"/>
          <w:szCs w:val="20"/>
        </w:rPr>
        <w:t>tenement</w:t>
      </w:r>
      <w:proofErr w:type="gramEnd"/>
      <w:r w:rsidRPr="00685CB6">
        <w:rPr>
          <w:rFonts w:ascii="Times New Roman" w:eastAsia="Times New Roman" w:hAnsi="Times New Roman" w:cs="Times New Roman"/>
          <w:sz w:val="20"/>
          <w:szCs w:val="20"/>
        </w:rPr>
        <w:t xml:space="preserve"> that for a yard has a triangular space in the centre with sides fourteen or fifteen feet long, just room enough for a row of ill-smelling closets at the base of the triangle and a hydrant at the apex. There was about as much light in this "yard" as in the average cellar. I gave up my self-imposed task in despair when I had counted one hundred and twenty-eight in forty families. Thirteen I had missed, or not found in. Applying the average for the forty to the whole fifty-three, the house contained one hundred and seventy children. </w:t>
      </w:r>
      <w:proofErr w:type="gramStart"/>
      <w:r w:rsidRPr="00685CB6">
        <w:rPr>
          <w:rFonts w:ascii="Times New Roman" w:eastAsia="Times New Roman" w:hAnsi="Times New Roman" w:cs="Times New Roman"/>
          <w:sz w:val="20"/>
          <w:szCs w:val="20"/>
        </w:rPr>
        <w:t>It is not the only time I have had to give up such census work.</w:t>
      </w:r>
      <w:proofErr w:type="gramEnd"/>
      <w:r w:rsidRPr="00685CB6">
        <w:rPr>
          <w:rFonts w:ascii="Times New Roman" w:eastAsia="Times New Roman" w:hAnsi="Times New Roman" w:cs="Times New Roman"/>
          <w:sz w:val="20"/>
          <w:szCs w:val="20"/>
        </w:rPr>
        <w:t xml:space="preserve"> I have in mind an alley—an inlet rather to a row of rear tenements—that is either two or four feet wide according as the wall of the crazy old building that gives on it bulges </w:t>
      </w:r>
      <w:proofErr w:type="gramStart"/>
      <w:r w:rsidRPr="00685CB6">
        <w:rPr>
          <w:rFonts w:ascii="Times New Roman" w:eastAsia="Times New Roman" w:hAnsi="Times New Roman" w:cs="Times New Roman"/>
          <w:sz w:val="20"/>
          <w:szCs w:val="20"/>
        </w:rPr>
        <w:t>out or in</w:t>
      </w:r>
      <w:proofErr w:type="gramEnd"/>
      <w:r w:rsidRPr="00685CB6">
        <w:rPr>
          <w:rFonts w:ascii="Times New Roman" w:eastAsia="Times New Roman" w:hAnsi="Times New Roman" w:cs="Times New Roman"/>
          <w:sz w:val="20"/>
          <w:szCs w:val="20"/>
        </w:rPr>
        <w:t xml:space="preserve">. I tried to count the children that swarmed there, but could not. Sometimes I have doubted that anybody knows just how many there are about. Bodies of drowned children turn up in the rivers right along sin summer whom no one seems to know anything about. When last spring some workmen, while moving a pile of lumber on a North River pier, found under the last plank the body of a little lad crushed to death, no one had missed a boy, though his parents afterward turned up. The truant officer assuredly does not know, though he spends his life trying to find out, somewhat illogically, perhaps, since the department that employs him admits that thousands of poor children are crowded out of the schools year by year for want of room. </w:t>
      </w:r>
      <w:proofErr w:type="gramStart"/>
      <w:r w:rsidRPr="00685CB6">
        <w:rPr>
          <w:rFonts w:ascii="Times New Roman" w:eastAsia="Times New Roman" w:hAnsi="Times New Roman" w:cs="Times New Roman"/>
          <w:sz w:val="20"/>
          <w:szCs w:val="20"/>
        </w:rPr>
        <w:t>There was a big tenement in the Sixth Ward now happily appropriated by the beneficent spirit of business that blots out so many foul spots in New York—it figured not long ago in the official reports as "an out-and-out hog-pen"—that had a record of one hundred and two arrests in four years among its four hundred and seventy-eight tenants, fifty-seven of them for drunken and disorderly conduct.</w:t>
      </w:r>
      <w:proofErr w:type="gramEnd"/>
      <w:r w:rsidRPr="00685CB6">
        <w:rPr>
          <w:rFonts w:ascii="Times New Roman" w:eastAsia="Times New Roman" w:hAnsi="Times New Roman" w:cs="Times New Roman"/>
          <w:sz w:val="20"/>
          <w:szCs w:val="20"/>
        </w:rPr>
        <w:t xml:space="preserve"> I do not know how many children there were in it, but the inspector reported that he found only seven in the whole house who owned that they went to school. The rest gathered all the instruction they received running for beer for their elders. Some of them claimed the "flat" as their home as a mere matter of form. They slept in the streets at night. The official came upon a little party of four drinking beer out of the cover of a milk-can in the hallway. They were of the seven good boys and proved their claim to the title by offering him some.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2. The old question, what to do with the boy, assumes a new and serious phase in the tenements. Under the best conditions found there, it </w:t>
      </w:r>
      <w:proofErr w:type="gramStart"/>
      <w:r w:rsidRPr="00685CB6">
        <w:rPr>
          <w:rFonts w:ascii="Times New Roman" w:eastAsia="Times New Roman" w:hAnsi="Times New Roman" w:cs="Times New Roman"/>
          <w:sz w:val="20"/>
          <w:szCs w:val="20"/>
        </w:rPr>
        <w:t>is not easily answered</w:t>
      </w:r>
      <w:proofErr w:type="gramEnd"/>
      <w:r w:rsidRPr="00685CB6">
        <w:rPr>
          <w:rFonts w:ascii="Times New Roman" w:eastAsia="Times New Roman" w:hAnsi="Times New Roman" w:cs="Times New Roman"/>
          <w:sz w:val="20"/>
          <w:szCs w:val="20"/>
        </w:rPr>
        <w:t xml:space="preserve">. In nine cases out of ten he would make an excellent mechanic, if trained early to work at a trade, for he is neither dull nor slow, but the </w:t>
      </w:r>
      <w:proofErr w:type="gramStart"/>
      <w:r w:rsidRPr="00685CB6">
        <w:rPr>
          <w:rFonts w:ascii="Times New Roman" w:eastAsia="Times New Roman" w:hAnsi="Times New Roman" w:cs="Times New Roman"/>
          <w:sz w:val="20"/>
          <w:szCs w:val="20"/>
        </w:rPr>
        <w:t>short-sighted</w:t>
      </w:r>
      <w:proofErr w:type="gramEnd"/>
      <w:r w:rsidRPr="00685CB6">
        <w:rPr>
          <w:rFonts w:ascii="Times New Roman" w:eastAsia="Times New Roman" w:hAnsi="Times New Roman" w:cs="Times New Roman"/>
          <w:sz w:val="20"/>
          <w:szCs w:val="20"/>
        </w:rPr>
        <w:t xml:space="preserve"> despotism of the trades unions has practically closed that avenue to him. Trade-schools, however excellent, cannot supply the opportunity thus denied him, and at the outset the boy stands condemned by his own to low and ill-paid drudgery, held down by the hand that of all should labor to raise him. Home, the greatest factor of all in the training of the young, means nothing to him but a </w:t>
      </w:r>
      <w:proofErr w:type="gramStart"/>
      <w:r w:rsidRPr="00685CB6">
        <w:rPr>
          <w:rFonts w:ascii="Times New Roman" w:eastAsia="Times New Roman" w:hAnsi="Times New Roman" w:cs="Times New Roman"/>
          <w:sz w:val="20"/>
          <w:szCs w:val="20"/>
        </w:rPr>
        <w:t>pigeon-hole</w:t>
      </w:r>
      <w:proofErr w:type="gramEnd"/>
      <w:r w:rsidRPr="00685CB6">
        <w:rPr>
          <w:rFonts w:ascii="Times New Roman" w:eastAsia="Times New Roman" w:hAnsi="Times New Roman" w:cs="Times New Roman"/>
          <w:sz w:val="20"/>
          <w:szCs w:val="20"/>
        </w:rPr>
        <w:t xml:space="preserve"> in a coop along with so many other human animals. Its influence is scarcely of the elevating kind, if it have any. The very games at which he takes a hand in the street become polluting in its atmosphere. With no steady hand to guide him, the boy takes naturally to idle ways. Caught in the street by the truant officer, or by the agents of the Children's Societies, peddling, perhaps, or begging, to help out the family resources; he runs the risk of being sent to a reformatory, where contact with vicious boys older than himself soon develop the latent possibilities for evil that lie hidden in him. The city has no Truant Home in which to keep him, and al] efforts of the children's friends to enforce school attendance </w:t>
      </w:r>
      <w:proofErr w:type="gramStart"/>
      <w:r w:rsidRPr="00685CB6">
        <w:rPr>
          <w:rFonts w:ascii="Times New Roman" w:eastAsia="Times New Roman" w:hAnsi="Times New Roman" w:cs="Times New Roman"/>
          <w:sz w:val="20"/>
          <w:szCs w:val="20"/>
        </w:rPr>
        <w:t>are paralyzed</w:t>
      </w:r>
      <w:proofErr w:type="gramEnd"/>
      <w:r w:rsidRPr="00685CB6">
        <w:rPr>
          <w:rFonts w:ascii="Times New Roman" w:eastAsia="Times New Roman" w:hAnsi="Times New Roman" w:cs="Times New Roman"/>
          <w:sz w:val="20"/>
          <w:szCs w:val="20"/>
        </w:rPr>
        <w:t xml:space="preserve"> by this want. The risk of the reformatory is too great. What </w:t>
      </w:r>
      <w:proofErr w:type="gramStart"/>
      <w:r w:rsidRPr="00685CB6">
        <w:rPr>
          <w:rFonts w:ascii="Times New Roman" w:eastAsia="Times New Roman" w:hAnsi="Times New Roman" w:cs="Times New Roman"/>
          <w:sz w:val="20"/>
          <w:szCs w:val="20"/>
        </w:rPr>
        <w:t>is done</w:t>
      </w:r>
      <w:proofErr w:type="gramEnd"/>
      <w:r w:rsidRPr="00685CB6">
        <w:rPr>
          <w:rFonts w:ascii="Times New Roman" w:eastAsia="Times New Roman" w:hAnsi="Times New Roman" w:cs="Times New Roman"/>
          <w:sz w:val="20"/>
          <w:szCs w:val="20"/>
        </w:rPr>
        <w:t xml:space="preserve"> in the end is to let him take chances—with the chances all against him. The result is the rough young savage, familiar from the street. Rough as he is, if any one doubt that this child of common clay have in him the instinct of beauty, of love for the ideal of which his life has no embodiment, let him put the matter to the test. </w:t>
      </w:r>
      <w:proofErr w:type="gramStart"/>
      <w:r w:rsidRPr="00685CB6">
        <w:rPr>
          <w:rFonts w:ascii="Times New Roman" w:eastAsia="Times New Roman" w:hAnsi="Times New Roman" w:cs="Times New Roman"/>
          <w:sz w:val="20"/>
          <w:szCs w:val="20"/>
        </w:rPr>
        <w:t>Let him take into a tenement block a handful of flowers from the fields and watch the brightened faces, the sudden abandonment of play and fight that go ever hand in hand where there is no elbow-room, the wild entreaty for "posies," the eager love with which the little messengers of peace are shielded, once possessed; then let him change his mind.</w:t>
      </w:r>
      <w:proofErr w:type="gramEnd"/>
      <w:r w:rsidRPr="00685CB6">
        <w:rPr>
          <w:rFonts w:ascii="Times New Roman" w:eastAsia="Times New Roman" w:hAnsi="Times New Roman" w:cs="Times New Roman"/>
          <w:sz w:val="20"/>
          <w:szCs w:val="20"/>
        </w:rPr>
        <w:t xml:space="preserve"> I have seen an armful of daisies keep the peace of a block better than a policeman and his club, seen instincts awaken under their gentle appeal, whose very existence the soil in which they grew made seem a mockery</w:t>
      </w:r>
      <w:proofErr w:type="gramStart"/>
      <w:r w:rsidRPr="00685CB6">
        <w:rPr>
          <w:rFonts w:ascii="Times New Roman" w:eastAsia="Times New Roman" w:hAnsi="Times New Roman" w:cs="Times New Roman"/>
          <w:sz w:val="20"/>
          <w:szCs w:val="20"/>
        </w:rPr>
        <w:t>..</w:t>
      </w:r>
      <w:proofErr w:type="gramEnd"/>
      <w:r w:rsidRPr="00685CB6">
        <w:rPr>
          <w:rFonts w:ascii="Times New Roman" w:eastAsia="Times New Roman" w:hAnsi="Times New Roman" w:cs="Times New Roman"/>
          <w:sz w:val="20"/>
          <w:szCs w:val="20"/>
        </w:rPr>
        <w:t xml:space="preserve"> I have not forgotten the deputation of ragamuffins from a Mulberry Street alley that knocked at my office door one morning on a mysterious expedition for flowers, not for themselves, but for "a lady," and having obtained what they wanted, trooped off to bestow them, a ragged and dirty little band, with a solemnity that was quite unusual. It was not until an old man called the next day to thank me for the flowers that I found out they had decked the bier of a pauper, in the dark rear room where she lay waiting in her pine-board coffin for the city's hearse. Yet, as I knew, that dismal alley with its bare brick walls, between which no sun ever rose or set, was the world of those children. It filled their young lives. Probably not one of them had ever been out of the sight of it. They were too dirty, too ragged, and too generally disreputable, too well hidden in their slum besides, to come into line with the Fresh Air summer boarders.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3. With such human instincts and cravings, forever unsatisfied, turned into a haunting curse; with appetite ground to keenest edge by a hunger that is never fed, the children of the poor grow up in joyless homes to lives of wearisome toil that claims them at an age when the play of their happier fellows has but just begun. Has a yard of turf been laid and a vine been coaxed to grow within their reach, they are banished and barred out from it as from a heaven that is not for such as </w:t>
      </w:r>
      <w:proofErr w:type="gramStart"/>
      <w:r w:rsidRPr="00685CB6">
        <w:rPr>
          <w:rFonts w:ascii="Times New Roman" w:eastAsia="Times New Roman" w:hAnsi="Times New Roman" w:cs="Times New Roman"/>
          <w:sz w:val="20"/>
          <w:szCs w:val="20"/>
        </w:rPr>
        <w:t>they</w:t>
      </w:r>
      <w:proofErr w:type="gramEnd"/>
      <w:r w:rsidRPr="00685CB6">
        <w:rPr>
          <w:rFonts w:ascii="Times New Roman" w:eastAsia="Times New Roman" w:hAnsi="Times New Roman" w:cs="Times New Roman"/>
          <w:sz w:val="20"/>
          <w:szCs w:val="20"/>
        </w:rPr>
        <w:t xml:space="preserve">. I came upon a couple of youngsters in a Mulberry Street yard a while ago that were chalking on the fence their first lesson in "writin'." </w:t>
      </w:r>
      <w:proofErr w:type="gramStart"/>
      <w:r w:rsidRPr="00685CB6">
        <w:rPr>
          <w:rFonts w:ascii="Times New Roman" w:eastAsia="Times New Roman" w:hAnsi="Times New Roman" w:cs="Times New Roman"/>
          <w:sz w:val="20"/>
          <w:szCs w:val="20"/>
        </w:rPr>
        <w:t>And</w:t>
      </w:r>
      <w:proofErr w:type="gramEnd"/>
      <w:r w:rsidRPr="00685CB6">
        <w:rPr>
          <w:rFonts w:ascii="Times New Roman" w:eastAsia="Times New Roman" w:hAnsi="Times New Roman" w:cs="Times New Roman"/>
          <w:sz w:val="20"/>
          <w:szCs w:val="20"/>
        </w:rPr>
        <w:t xml:space="preserve"> this is what they wrote: "Keeb of te Grass." They had it by heart, for there was not, I verily believe, a green sod within a quarter of a mile. Home to them is an empty name. Pleasure? A </w:t>
      </w:r>
      <w:proofErr w:type="gramStart"/>
      <w:r w:rsidRPr="00685CB6">
        <w:rPr>
          <w:rFonts w:ascii="Times New Roman" w:eastAsia="Times New Roman" w:hAnsi="Times New Roman" w:cs="Times New Roman"/>
          <w:sz w:val="20"/>
          <w:szCs w:val="20"/>
        </w:rPr>
        <w:t>gentleman</w:t>
      </w:r>
      <w:proofErr w:type="gramEnd"/>
      <w:r w:rsidRPr="00685CB6">
        <w:rPr>
          <w:rFonts w:ascii="Times New Roman" w:eastAsia="Times New Roman" w:hAnsi="Times New Roman" w:cs="Times New Roman"/>
          <w:sz w:val="20"/>
          <w:szCs w:val="20"/>
        </w:rPr>
        <w:t xml:space="preserve"> once catechized a ragged class in a down-town public school on this point, and recorded the result: Out of forty-eight boys twenty had never seen the Brooklyn Bridge that was scarcely five minutes' walk away, three only had been in Central Park, fifteen had known the joy of a ride in a horse-car. The street, with its ash-barrels and its dirt, the river that runs foul with </w:t>
      </w:r>
      <w:r w:rsidRPr="00685CB6">
        <w:rPr>
          <w:rFonts w:ascii="Times New Roman" w:eastAsia="Times New Roman" w:hAnsi="Times New Roman" w:cs="Times New Roman"/>
          <w:sz w:val="20"/>
          <w:szCs w:val="20"/>
        </w:rPr>
        <w:lastRenderedPageBreak/>
        <w:t xml:space="preserve">mud, are their domain. What training they receive </w:t>
      </w:r>
      <w:proofErr w:type="gramStart"/>
      <w:r w:rsidRPr="00685CB6">
        <w:rPr>
          <w:rFonts w:ascii="Times New Roman" w:eastAsia="Times New Roman" w:hAnsi="Times New Roman" w:cs="Times New Roman"/>
          <w:sz w:val="20"/>
          <w:szCs w:val="20"/>
        </w:rPr>
        <w:t>is picked up</w:t>
      </w:r>
      <w:proofErr w:type="gramEnd"/>
      <w:r w:rsidRPr="00685CB6">
        <w:rPr>
          <w:rFonts w:ascii="Times New Roman" w:eastAsia="Times New Roman" w:hAnsi="Times New Roman" w:cs="Times New Roman"/>
          <w:sz w:val="20"/>
          <w:szCs w:val="20"/>
        </w:rPr>
        <w:t xml:space="preserve"> there. </w:t>
      </w:r>
      <w:proofErr w:type="gramStart"/>
      <w:r w:rsidRPr="00685CB6">
        <w:rPr>
          <w:rFonts w:ascii="Times New Roman" w:eastAsia="Times New Roman" w:hAnsi="Times New Roman" w:cs="Times New Roman"/>
          <w:sz w:val="20"/>
          <w:szCs w:val="20"/>
        </w:rPr>
        <w:t>And</w:t>
      </w:r>
      <w:proofErr w:type="gramEnd"/>
      <w:r w:rsidRPr="00685CB6">
        <w:rPr>
          <w:rFonts w:ascii="Times New Roman" w:eastAsia="Times New Roman" w:hAnsi="Times New Roman" w:cs="Times New Roman"/>
          <w:sz w:val="20"/>
          <w:szCs w:val="20"/>
        </w:rPr>
        <w:t xml:space="preserve"> they are apt pupils. If the mud and the dirt </w:t>
      </w:r>
      <w:proofErr w:type="gramStart"/>
      <w:r w:rsidRPr="00685CB6">
        <w:rPr>
          <w:rFonts w:ascii="Times New Roman" w:eastAsia="Times New Roman" w:hAnsi="Times New Roman" w:cs="Times New Roman"/>
          <w:sz w:val="20"/>
          <w:szCs w:val="20"/>
        </w:rPr>
        <w:t>are easily reflected</w:t>
      </w:r>
      <w:proofErr w:type="gramEnd"/>
      <w:r w:rsidRPr="00685CB6">
        <w:rPr>
          <w:rFonts w:ascii="Times New Roman" w:eastAsia="Times New Roman" w:hAnsi="Times New Roman" w:cs="Times New Roman"/>
          <w:sz w:val="20"/>
          <w:szCs w:val="20"/>
        </w:rPr>
        <w:t xml:space="preserve"> in their lives, what wonder? Scarce half-grown, such lads as these confront the world with the challenge to give them their due, too long withheld, or—-. Our jails supply the answer to the alternative.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4. </w:t>
      </w:r>
      <w:proofErr w:type="gramStart"/>
      <w:r w:rsidRPr="00685CB6">
        <w:rPr>
          <w:rFonts w:ascii="Times New Roman" w:eastAsia="Times New Roman" w:hAnsi="Times New Roman" w:cs="Times New Roman"/>
          <w:sz w:val="20"/>
          <w:szCs w:val="20"/>
        </w:rPr>
        <w:t>A</w:t>
      </w:r>
      <w:proofErr w:type="gramEnd"/>
      <w:r w:rsidRPr="00685CB6">
        <w:rPr>
          <w:rFonts w:ascii="Times New Roman" w:eastAsia="Times New Roman" w:hAnsi="Times New Roman" w:cs="Times New Roman"/>
          <w:sz w:val="20"/>
          <w:szCs w:val="20"/>
        </w:rPr>
        <w:t xml:space="preserve"> little fellow who seemed clad in but a single rag was among the flotsam and jetsam stranded at Police Headquarters one day last summer. No one knew where he came from or where he belonged. The boy himself knew as little about it as anybody, and was the least anxious to have light shed on the subject after he had spent a night in the matron's nursery. The discovery that beds </w:t>
      </w:r>
      <w:proofErr w:type="gramStart"/>
      <w:r w:rsidRPr="00685CB6">
        <w:rPr>
          <w:rFonts w:ascii="Times New Roman" w:eastAsia="Times New Roman" w:hAnsi="Times New Roman" w:cs="Times New Roman"/>
          <w:sz w:val="20"/>
          <w:szCs w:val="20"/>
        </w:rPr>
        <w:t>were provided</w:t>
      </w:r>
      <w:proofErr w:type="gramEnd"/>
      <w:r w:rsidRPr="00685CB6">
        <w:rPr>
          <w:rFonts w:ascii="Times New Roman" w:eastAsia="Times New Roman" w:hAnsi="Times New Roman" w:cs="Times New Roman"/>
          <w:sz w:val="20"/>
          <w:szCs w:val="20"/>
        </w:rPr>
        <w:t xml:space="preserve"> for boys to sleep in there, and that he could have "a whole egg" and three slices of bread for breakfast put him on the best of terms with the world in general, and he decided that Headquarters was "a bully place." He sang "McGinty" all through, with Tenth Avenue variations, for the police, and then settled down to the serious business of giving an account of himself. The examination went on after this fashion: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5. "Where do you go to church, my boy?"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6. "We don't have no clothes to go to church." </w:t>
      </w:r>
      <w:proofErr w:type="gramStart"/>
      <w:r w:rsidRPr="00685CB6">
        <w:rPr>
          <w:rFonts w:ascii="Times New Roman" w:eastAsia="Times New Roman" w:hAnsi="Times New Roman" w:cs="Times New Roman"/>
          <w:sz w:val="20"/>
          <w:szCs w:val="20"/>
        </w:rPr>
        <w:t>And</w:t>
      </w:r>
      <w:proofErr w:type="gramEnd"/>
      <w:r w:rsidRPr="00685CB6">
        <w:rPr>
          <w:rFonts w:ascii="Times New Roman" w:eastAsia="Times New Roman" w:hAnsi="Times New Roman" w:cs="Times New Roman"/>
          <w:sz w:val="20"/>
          <w:szCs w:val="20"/>
        </w:rPr>
        <w:t xml:space="preserve"> indeed his appearance, as he was, in the door of any New York church would have caused a sensation.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7. "Well, where do you go to school, then?"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8. "I don't go to school," with a snort of contempt.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9. "Where do you buy your bread?"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10. "We don't buy no bread; we buy beer," said the boy, and it was eventually the saloon that led the police as a landmark to his "home." It was worthy of the boy. As he had said, his only bed was a heap of dirty straw on the floor, his daily diet a crust in the morning, nothing else.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11. Into the rooms of the Children's Aid Society were led two little girls whose father had </w:t>
      </w:r>
      <w:proofErr w:type="gramStart"/>
      <w:r w:rsidRPr="00685CB6">
        <w:rPr>
          <w:rFonts w:ascii="Times New Roman" w:eastAsia="Times New Roman" w:hAnsi="Times New Roman" w:cs="Times New Roman"/>
          <w:sz w:val="20"/>
          <w:szCs w:val="20"/>
        </w:rPr>
        <w:t>" busted</w:t>
      </w:r>
      <w:proofErr w:type="gramEnd"/>
      <w:r w:rsidRPr="00685CB6">
        <w:rPr>
          <w:rFonts w:ascii="Times New Roman" w:eastAsia="Times New Roman" w:hAnsi="Times New Roman" w:cs="Times New Roman"/>
          <w:sz w:val="20"/>
          <w:szCs w:val="20"/>
        </w:rPr>
        <w:t xml:space="preserve"> up the house " and put them on the street after their mother died. Another, who was turned out by her stepmother "because she had five of her own and could not afford to keep her," could not remember ever having been in church or </w:t>
      </w:r>
      <w:proofErr w:type="gramStart"/>
      <w:r w:rsidRPr="00685CB6">
        <w:rPr>
          <w:rFonts w:ascii="Times New Roman" w:eastAsia="Times New Roman" w:hAnsi="Times New Roman" w:cs="Times New Roman"/>
          <w:sz w:val="20"/>
          <w:szCs w:val="20"/>
        </w:rPr>
        <w:t>Sunday-school</w:t>
      </w:r>
      <w:proofErr w:type="gramEnd"/>
      <w:r w:rsidRPr="00685CB6">
        <w:rPr>
          <w:rFonts w:ascii="Times New Roman" w:eastAsia="Times New Roman" w:hAnsi="Times New Roman" w:cs="Times New Roman"/>
          <w:sz w:val="20"/>
          <w:szCs w:val="20"/>
        </w:rPr>
        <w:t xml:space="preserve">, and only knew the name of Jesus through hearing people swear by it. She had no idea what they meant. These were specimens of the overflow from the tenements of our </w:t>
      </w:r>
      <w:proofErr w:type="gramStart"/>
      <w:r w:rsidRPr="00685CB6">
        <w:rPr>
          <w:rFonts w:ascii="Times New Roman" w:eastAsia="Times New Roman" w:hAnsi="Times New Roman" w:cs="Times New Roman"/>
          <w:sz w:val="20"/>
          <w:szCs w:val="20"/>
        </w:rPr>
        <w:t>home-heathen</w:t>
      </w:r>
      <w:proofErr w:type="gramEnd"/>
      <w:r w:rsidRPr="00685CB6">
        <w:rPr>
          <w:rFonts w:ascii="Times New Roman" w:eastAsia="Times New Roman" w:hAnsi="Times New Roman" w:cs="Times New Roman"/>
          <w:sz w:val="20"/>
          <w:szCs w:val="20"/>
        </w:rPr>
        <w:t xml:space="preserve"> that are growing up in New York's streets to-day, while tender-hearted men and women are busying themselves with the socks and the hereafter of well-fed little Hottentots thousands of miles away. According to Canon Taylor, of York, one hundred and nine missionaries in the four fields of Persia, Palestine, Arabia, and Egypt spent one year and sixty thousand dollars in converting one little heathen girl. If there is nothing the matter with those missionaries, they might come to New York with a good deal better prospect of success. </w:t>
      </w:r>
    </w:p>
    <w:p w:rsidR="008A0B7A" w:rsidRPr="00685CB6" w:rsidRDefault="008A0B7A" w:rsidP="008A0B7A">
      <w:pPr>
        <w:spacing w:before="100" w:beforeAutospacing="1" w:after="100" w:afterAutospacing="1" w:line="240" w:lineRule="auto"/>
        <w:rPr>
          <w:rFonts w:ascii="Times New Roman" w:eastAsia="Times New Roman" w:hAnsi="Times New Roman" w:cs="Times New Roman"/>
          <w:sz w:val="20"/>
          <w:szCs w:val="20"/>
        </w:rPr>
      </w:pPr>
      <w:r w:rsidRPr="00685CB6">
        <w:rPr>
          <w:rFonts w:ascii="Times New Roman" w:eastAsia="Times New Roman" w:hAnsi="Times New Roman" w:cs="Times New Roman"/>
          <w:sz w:val="20"/>
          <w:szCs w:val="20"/>
        </w:rPr>
        <w:t xml:space="preserve">12. By those who lay flattering unction to their souls in the knowledge that to-day New York has, at all events, no brood of the gutters of tender years that can be homeless long unheeded, let it be remembered well through what effort this judgment has been averted. In thirty-seven years the Children's Aid Society, that came into existence as an emphatic protest against the tenement corruption of the young, has sheltered quite three hundred thousand outcast, homeless, and orphaned children in its lodging-houses, and has found homes in the West for seventy thousand that had none. Doubtless, as a mere stroke of finance, the five millions and a half thus spent were a wiser investment than to have let them grow up thieves and thugs. In the last fifteen years of this tireless battle for the safety of the State the intervention of the Society for the Prevention of Cruelty to Children has been invoked for 138,891 little ones; it has thrown its protection around more than twenty-five thousand helpless children, and has convicted nearly sixteen thousand wretches of child-beating and abuse. </w:t>
      </w:r>
      <w:proofErr w:type="gramStart"/>
      <w:r w:rsidRPr="00685CB6">
        <w:rPr>
          <w:rFonts w:ascii="Times New Roman" w:eastAsia="Times New Roman" w:hAnsi="Times New Roman" w:cs="Times New Roman"/>
          <w:sz w:val="20"/>
          <w:szCs w:val="20"/>
        </w:rPr>
        <w:t>Add to this the standing army of fifteen thousand dependent children in New York's asylums and institutions, and some idea is gained of the crop that is garnered day by day in the tenements, of the enormous force employed to check their inroads on our social life, and of the cause for apprehension that would exist did their efforts flag for ever so brief a time.</w:t>
      </w:r>
      <w:proofErr w:type="gramEnd"/>
      <w:r w:rsidRPr="00685CB6">
        <w:rPr>
          <w:rFonts w:ascii="Times New Roman" w:eastAsia="Times New Roman" w:hAnsi="Times New Roman" w:cs="Times New Roman"/>
          <w:sz w:val="20"/>
          <w:szCs w:val="20"/>
        </w:rPr>
        <w:t xml:space="preserve"> </w:t>
      </w:r>
    </w:p>
    <w:p w:rsidR="00382B45" w:rsidRPr="00685CB6" w:rsidRDefault="008A0B7A" w:rsidP="00685CB6">
      <w:pPr>
        <w:spacing w:before="100" w:beforeAutospacing="1" w:after="100" w:afterAutospacing="1" w:line="240" w:lineRule="auto"/>
        <w:rPr>
          <w:rFonts w:ascii="Times New Roman" w:hAnsi="Times New Roman" w:cs="Times New Roman"/>
          <w:sz w:val="20"/>
          <w:szCs w:val="20"/>
        </w:rPr>
      </w:pPr>
      <w:r w:rsidRPr="00685CB6">
        <w:rPr>
          <w:rFonts w:ascii="Times New Roman" w:eastAsia="Times New Roman" w:hAnsi="Times New Roman" w:cs="Times New Roman"/>
          <w:sz w:val="20"/>
          <w:szCs w:val="20"/>
        </w:rPr>
        <w:t xml:space="preserve">13. Nothing </w:t>
      </w:r>
      <w:proofErr w:type="gramStart"/>
      <w:r w:rsidRPr="00685CB6">
        <w:rPr>
          <w:rFonts w:ascii="Times New Roman" w:eastAsia="Times New Roman" w:hAnsi="Times New Roman" w:cs="Times New Roman"/>
          <w:sz w:val="20"/>
          <w:szCs w:val="20"/>
        </w:rPr>
        <w:t>is now better understood</w:t>
      </w:r>
      <w:proofErr w:type="gramEnd"/>
      <w:r w:rsidRPr="00685CB6">
        <w:rPr>
          <w:rFonts w:ascii="Times New Roman" w:eastAsia="Times New Roman" w:hAnsi="Times New Roman" w:cs="Times New Roman"/>
          <w:sz w:val="20"/>
          <w:szCs w:val="20"/>
        </w:rPr>
        <w:t xml:space="preserve"> than that the rescue of the children is the key to the problem of city poverty, as presented for our solution to-day; that character may be formed where to reform it would be a hopeless task. The concurrent testimony of all who have to undertake it at a later stage: that the young are naturally neither vicious nor hardened, simply weak and undeveloped, except by the bad influences of the street, makes this duty </w:t>
      </w:r>
      <w:proofErr w:type="gramStart"/>
      <w:r w:rsidRPr="00685CB6">
        <w:rPr>
          <w:rFonts w:ascii="Times New Roman" w:eastAsia="Times New Roman" w:hAnsi="Times New Roman" w:cs="Times New Roman"/>
          <w:sz w:val="20"/>
          <w:szCs w:val="20"/>
        </w:rPr>
        <w:t>all the more</w:t>
      </w:r>
      <w:proofErr w:type="gramEnd"/>
      <w:r w:rsidRPr="00685CB6">
        <w:rPr>
          <w:rFonts w:ascii="Times New Roman" w:eastAsia="Times New Roman" w:hAnsi="Times New Roman" w:cs="Times New Roman"/>
          <w:sz w:val="20"/>
          <w:szCs w:val="20"/>
        </w:rPr>
        <w:t xml:space="preserve"> urgent as well as hopeful. Helping hands </w:t>
      </w:r>
      <w:proofErr w:type="gramStart"/>
      <w:r w:rsidRPr="00685CB6">
        <w:rPr>
          <w:rFonts w:ascii="Times New Roman" w:eastAsia="Times New Roman" w:hAnsi="Times New Roman" w:cs="Times New Roman"/>
          <w:sz w:val="20"/>
          <w:szCs w:val="20"/>
        </w:rPr>
        <w:t>are held out</w:t>
      </w:r>
      <w:proofErr w:type="gramEnd"/>
      <w:r w:rsidRPr="00685CB6">
        <w:rPr>
          <w:rFonts w:ascii="Times New Roman" w:eastAsia="Times New Roman" w:hAnsi="Times New Roman" w:cs="Times New Roman"/>
          <w:sz w:val="20"/>
          <w:szCs w:val="20"/>
        </w:rPr>
        <w:t xml:space="preserve"> on every side. To private </w:t>
      </w:r>
      <w:proofErr w:type="gramStart"/>
      <w:r w:rsidRPr="00685CB6">
        <w:rPr>
          <w:rFonts w:ascii="Times New Roman" w:eastAsia="Times New Roman" w:hAnsi="Times New Roman" w:cs="Times New Roman"/>
          <w:sz w:val="20"/>
          <w:szCs w:val="20"/>
        </w:rPr>
        <w:t>charity</w:t>
      </w:r>
      <w:proofErr w:type="gramEnd"/>
      <w:r w:rsidRPr="00685CB6">
        <w:rPr>
          <w:rFonts w:ascii="Times New Roman" w:eastAsia="Times New Roman" w:hAnsi="Times New Roman" w:cs="Times New Roman"/>
          <w:sz w:val="20"/>
          <w:szCs w:val="20"/>
        </w:rPr>
        <w:t xml:space="preserve"> the municipality leaves the entire care of its proletariat of tender years, lulling its conscience to sleep with liberal appropriations of money to foot the bills. Indeed, </w:t>
      </w:r>
      <w:proofErr w:type="gramStart"/>
      <w:r w:rsidRPr="00685CB6">
        <w:rPr>
          <w:rFonts w:ascii="Times New Roman" w:eastAsia="Times New Roman" w:hAnsi="Times New Roman" w:cs="Times New Roman"/>
          <w:sz w:val="20"/>
          <w:szCs w:val="20"/>
        </w:rPr>
        <w:t>it is held by those whose opinions are entitled to weight that it is far too liberal a paymaster for its own best interests and those of its wards</w:t>
      </w:r>
      <w:proofErr w:type="gramEnd"/>
      <w:r w:rsidRPr="00685CB6">
        <w:rPr>
          <w:rFonts w:ascii="Times New Roman" w:eastAsia="Times New Roman" w:hAnsi="Times New Roman" w:cs="Times New Roman"/>
          <w:sz w:val="20"/>
          <w:szCs w:val="20"/>
        </w:rPr>
        <w:t xml:space="preserve">. It deals with the evil in the seed to a limited extent in gathering in the outcast babies from the streets. To the ripe </w:t>
      </w:r>
      <w:proofErr w:type="gramStart"/>
      <w:r w:rsidRPr="00685CB6">
        <w:rPr>
          <w:rFonts w:ascii="Times New Roman" w:eastAsia="Times New Roman" w:hAnsi="Times New Roman" w:cs="Times New Roman"/>
          <w:sz w:val="20"/>
          <w:szCs w:val="20"/>
        </w:rPr>
        <w:t>fruit</w:t>
      </w:r>
      <w:proofErr w:type="gramEnd"/>
      <w:r w:rsidRPr="00685CB6">
        <w:rPr>
          <w:rFonts w:ascii="Times New Roman" w:eastAsia="Times New Roman" w:hAnsi="Times New Roman" w:cs="Times New Roman"/>
          <w:sz w:val="20"/>
          <w:szCs w:val="20"/>
        </w:rPr>
        <w:t xml:space="preserve"> the gates of its prisons, its reformatories, and its workhouses are opened wide the year round. What the showing would be at this end of the line were it not for the barriers wise charity has thrown across the broad highway to ruin—is building day by day—may be measured by such results as those quoted above in the span of a single life. </w:t>
      </w:r>
    </w:p>
    <w:sectPr w:rsidR="00382B45" w:rsidRPr="00685CB6" w:rsidSect="00685C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8A0B7A"/>
    <w:rsid w:val="00045357"/>
    <w:rsid w:val="002C1EAE"/>
    <w:rsid w:val="00382B45"/>
    <w:rsid w:val="00565D8C"/>
    <w:rsid w:val="00685CB6"/>
    <w:rsid w:val="007D2E85"/>
    <w:rsid w:val="008A0B7A"/>
    <w:rsid w:val="0096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0096"/>
  <w15:docId w15:val="{9740E81F-E29A-4A5D-BCF5-0A92F883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45"/>
  </w:style>
  <w:style w:type="paragraph" w:styleId="Heading2">
    <w:name w:val="heading 2"/>
    <w:basedOn w:val="Normal"/>
    <w:link w:val="Heading2Char"/>
    <w:uiPriority w:val="9"/>
    <w:qFormat/>
    <w:rsid w:val="008A0B7A"/>
    <w:pPr>
      <w:spacing w:before="100" w:beforeAutospacing="1" w:after="335" w:line="240" w:lineRule="auto"/>
      <w:outlineLvl w:val="1"/>
    </w:pPr>
    <w:rPr>
      <w:rFonts w:ascii="Verdana" w:eastAsia="Times New Roman" w:hAnsi="Verdana" w:cs="Times New Roman"/>
      <w:b/>
      <w:bCs/>
      <w:color w:val="80808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B7A"/>
    <w:rPr>
      <w:rFonts w:ascii="Verdana" w:eastAsia="Times New Roman" w:hAnsi="Verdana" w:cs="Times New Roman"/>
      <w:b/>
      <w:bCs/>
      <w:color w:val="808080"/>
      <w:sz w:val="30"/>
      <w:szCs w:val="30"/>
    </w:rPr>
  </w:style>
  <w:style w:type="paragraph" w:styleId="NormalWeb">
    <w:name w:val="Normal (Web)"/>
    <w:basedOn w:val="Normal"/>
    <w:uiPriority w:val="99"/>
    <w:semiHidden/>
    <w:unhideWhenUsed/>
    <w:rsid w:val="008A0B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5C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2010</Words>
  <Characters>11457</Characters>
  <Application>Microsoft Office Word</Application>
  <DocSecurity>0</DocSecurity>
  <Lines>95</Lines>
  <Paragraphs>26</Paragraphs>
  <ScaleCrop>false</ScaleCrop>
  <Company>Issaquah School District</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6</cp:revision>
  <dcterms:created xsi:type="dcterms:W3CDTF">2012-11-20T19:21:00Z</dcterms:created>
  <dcterms:modified xsi:type="dcterms:W3CDTF">2019-09-27T21:39:00Z</dcterms:modified>
</cp:coreProperties>
</file>