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27" w:rsidRPr="00337827" w:rsidRDefault="00337827" w:rsidP="00337827">
      <w:pPr>
        <w:spacing w:before="100" w:beforeAutospacing="1" w:afterAutospacing="1"/>
        <w:rPr>
          <w:rFonts w:ascii="Palatino Linotype" w:hAnsi="Palatino Linotype"/>
          <w:color w:val="000000"/>
          <w:sz w:val="18"/>
          <w:szCs w:val="18"/>
        </w:rPr>
      </w:pPr>
      <w:r w:rsidRPr="00337827">
        <w:rPr>
          <w:rFonts w:ascii="Palatino Linotype" w:hAnsi="Palatino Linotype"/>
          <w:b/>
          <w:bCs/>
          <w:color w:val="000000"/>
          <w:kern w:val="36"/>
          <w:sz w:val="18"/>
          <w:szCs w:val="18"/>
        </w:rPr>
        <w:t xml:space="preserve">Is </w:t>
      </w:r>
      <w:r w:rsidRPr="00337827">
        <w:rPr>
          <w:rFonts w:ascii="Palatino Linotype" w:hAnsi="Palatino Linotype"/>
          <w:b/>
          <w:bCs/>
          <w:i/>
          <w:iCs/>
          <w:color w:val="000000"/>
          <w:kern w:val="36"/>
          <w:sz w:val="18"/>
          <w:szCs w:val="18"/>
        </w:rPr>
        <w:t>Huck Finn</w:t>
      </w:r>
      <w:r w:rsidRPr="00337827">
        <w:rPr>
          <w:rFonts w:ascii="Palatino Linotype" w:hAnsi="Palatino Linotype"/>
          <w:b/>
          <w:bCs/>
          <w:color w:val="000000"/>
          <w:kern w:val="36"/>
          <w:sz w:val="18"/>
          <w:szCs w:val="18"/>
        </w:rPr>
        <w:t xml:space="preserve"> a Racist Book?</w:t>
      </w:r>
      <w:r>
        <w:rPr>
          <w:rFonts w:ascii="Palatino Linotype" w:hAnsi="Palatino Linotype"/>
          <w:b/>
          <w:bCs/>
          <w:color w:val="000000"/>
          <w:kern w:val="36"/>
          <w:sz w:val="18"/>
          <w:szCs w:val="18"/>
        </w:rPr>
        <w:t xml:space="preserve"> </w:t>
      </w:r>
      <w:r w:rsidRPr="00337827">
        <w:rPr>
          <w:rFonts w:ascii="Palatino Linotype" w:hAnsi="Palatino Linotype"/>
          <w:color w:val="000000"/>
          <w:sz w:val="18"/>
          <w:szCs w:val="18"/>
        </w:rPr>
        <w:t xml:space="preserve">-- Peter </w:t>
      </w:r>
      <w:proofErr w:type="spellStart"/>
      <w:r w:rsidRPr="00337827">
        <w:rPr>
          <w:rFonts w:ascii="Palatino Linotype" w:hAnsi="Palatino Linotype"/>
          <w:color w:val="000000"/>
          <w:sz w:val="18"/>
          <w:szCs w:val="18"/>
        </w:rPr>
        <w:t>Salwen</w:t>
      </w:r>
      <w:proofErr w:type="spellEnd"/>
      <w:r w:rsidRPr="00337827">
        <w:rPr>
          <w:rFonts w:ascii="Palatino Linotype" w:hAnsi="Palatino Linotype"/>
          <w:color w:val="000000"/>
          <w:sz w:val="18"/>
          <w:szCs w:val="18"/>
        </w:rPr>
        <w:t xml:space="preserve">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Controversial in death as he was in life, Mark Twain has been seriously accused by some of being a "racist writer," whose writing is offensive to black readers, perpetuates cheap slave-era stereotypes, and deserves no place on today's bookshelves.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To those of us who have drunk gratefully of Twain's wisdom and humanity, such accusations are ludicrous. But for some people they clearly touch a raw nerve, and for that reason they deserve a serious answer. Let's look at the book that is most commonly singled out for this criticism, the novel that Ernest Hemingway identified as the source of all American literature: </w:t>
      </w:r>
      <w:r w:rsidRPr="00337827">
        <w:rPr>
          <w:rFonts w:ascii="Palatino Linotype" w:hAnsi="Palatino Linotype"/>
          <w:bCs/>
          <w:i/>
          <w:iCs/>
          <w:color w:val="000000"/>
          <w:sz w:val="18"/>
          <w:szCs w:val="18"/>
        </w:rPr>
        <w:t>The Adventures of Huckleberry Finn.</w:t>
      </w:r>
      <w:r w:rsidRPr="00337827">
        <w:rPr>
          <w:rFonts w:ascii="Palatino Linotype" w:hAnsi="Palatino Linotype"/>
          <w:color w:val="000000"/>
          <w:sz w:val="18"/>
          <w:szCs w:val="18"/>
        </w:rPr>
        <w:t xml:space="preserve">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For Twain's critics, the novel is racist on the face of it, and for the most obvious reason: many characters use the word "nigger" throughout. But since the action of the book takes place in the south twenty years before the Civil War, it would be amazing if they didn't use that word.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A closer reading also reveals Twain's serious satiric intent. In one scene, for instance, Aunt Sally hears of a steamboat explosion.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"Good gracious! </w:t>
      </w:r>
      <w:proofErr w:type="gramStart"/>
      <w:r w:rsidRPr="00337827">
        <w:rPr>
          <w:rFonts w:ascii="Palatino Linotype" w:hAnsi="Palatino Linotype"/>
          <w:color w:val="000000"/>
          <w:sz w:val="18"/>
          <w:szCs w:val="18"/>
        </w:rPr>
        <w:t>anybody</w:t>
      </w:r>
      <w:proofErr w:type="gramEnd"/>
      <w:r w:rsidRPr="00337827">
        <w:rPr>
          <w:rFonts w:ascii="Palatino Linotype" w:hAnsi="Palatino Linotype"/>
          <w:color w:val="000000"/>
          <w:sz w:val="18"/>
          <w:szCs w:val="18"/>
        </w:rPr>
        <w:t xml:space="preserve"> hurt?" she asks. </w:t>
      </w:r>
    </w:p>
    <w:p w:rsidR="00337827" w:rsidRPr="00337827" w:rsidRDefault="00337827" w:rsidP="00337827">
      <w:pPr>
        <w:spacing w:before="100" w:beforeAutospacing="1" w:afterAutospacing="1"/>
        <w:rPr>
          <w:rFonts w:ascii="Palatino Linotype" w:hAnsi="Palatino Linotype"/>
          <w:color w:val="000000"/>
          <w:sz w:val="18"/>
          <w:szCs w:val="18"/>
        </w:rPr>
      </w:pPr>
      <w:r w:rsidRPr="00337827">
        <w:rPr>
          <w:rFonts w:ascii="Palatino Linotype" w:hAnsi="Palatino Linotype"/>
          <w:color w:val="000000"/>
          <w:sz w:val="18"/>
          <w:szCs w:val="18"/>
        </w:rPr>
        <w:t>"</w:t>
      </w:r>
      <w:proofErr w:type="spellStart"/>
      <w:r w:rsidRPr="00337827">
        <w:rPr>
          <w:rFonts w:ascii="Palatino Linotype" w:hAnsi="Palatino Linotype"/>
          <w:color w:val="000000"/>
          <w:sz w:val="18"/>
          <w:szCs w:val="18"/>
        </w:rPr>
        <w:t>No'm</w:t>
      </w:r>
      <w:proofErr w:type="spellEnd"/>
      <w:r w:rsidRPr="00337827">
        <w:rPr>
          <w:rFonts w:ascii="Palatino Linotype" w:hAnsi="Palatino Linotype"/>
          <w:color w:val="000000"/>
          <w:sz w:val="18"/>
          <w:szCs w:val="18"/>
        </w:rPr>
        <w:t xml:space="preserve">," comes the answer. "Killed a nigger."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But anyone who imagines that Mark Twain meant this literally is missing the point. Rather, </w:t>
      </w:r>
      <w:proofErr w:type="gramStart"/>
      <w:r w:rsidRPr="00337827">
        <w:rPr>
          <w:rFonts w:ascii="Palatino Linotype" w:hAnsi="Palatino Linotype"/>
          <w:color w:val="000000"/>
          <w:sz w:val="18"/>
          <w:szCs w:val="18"/>
        </w:rPr>
        <w:t>Twain</w:t>
      </w:r>
      <w:proofErr w:type="gramEnd"/>
      <w:r w:rsidRPr="00337827">
        <w:rPr>
          <w:rFonts w:ascii="Palatino Linotype" w:hAnsi="Palatino Linotype"/>
          <w:color w:val="000000"/>
          <w:sz w:val="18"/>
          <w:szCs w:val="18"/>
        </w:rPr>
        <w:t xml:space="preserve"> is using this casual dialogue ironically, as a way to underscore the chilling truth about the old south, that it was a society where perfectly "nice" people didn't consider the death of a black person worth their notice. To drive the point home, </w:t>
      </w:r>
      <w:proofErr w:type="gramStart"/>
      <w:r w:rsidRPr="00337827">
        <w:rPr>
          <w:rFonts w:ascii="Palatino Linotype" w:hAnsi="Palatino Linotype"/>
          <w:color w:val="000000"/>
          <w:sz w:val="18"/>
          <w:szCs w:val="18"/>
        </w:rPr>
        <w:t>Twain</w:t>
      </w:r>
      <w:proofErr w:type="gramEnd"/>
      <w:r w:rsidRPr="00337827">
        <w:rPr>
          <w:rFonts w:ascii="Palatino Linotype" w:hAnsi="Palatino Linotype"/>
          <w:color w:val="000000"/>
          <w:sz w:val="18"/>
          <w:szCs w:val="18"/>
        </w:rPr>
        <w:t xml:space="preserve"> has the lady continue: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"Well, it's lucky, because sometimes people do get hurt."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That's a small case in point. But what is the book really about? It's about nothing less than freedom and the quest for freedom. It's about a slave who breaks the law and risks his life to win his freedom and be reunited with his family, and a white boy who becomes his friend and helps him escape.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Because of his upbringing, the boy starts out believing that slavery is part of the natural order; but as the story unfolds he wrestles with his conscience, and when the crucial moment comes he decides he will be damned to the flames of hell rather than betray his black friend. </w:t>
      </w:r>
      <w:proofErr w:type="gramStart"/>
      <w:r w:rsidRPr="00337827">
        <w:rPr>
          <w:rFonts w:ascii="Palatino Linotype" w:hAnsi="Palatino Linotype"/>
          <w:color w:val="000000"/>
          <w:sz w:val="18"/>
          <w:szCs w:val="18"/>
        </w:rPr>
        <w:t>And</w:t>
      </w:r>
      <w:proofErr w:type="gramEnd"/>
      <w:r w:rsidRPr="00337827">
        <w:rPr>
          <w:rFonts w:ascii="Palatino Linotype" w:hAnsi="Palatino Linotype"/>
          <w:color w:val="000000"/>
          <w:sz w:val="18"/>
          <w:szCs w:val="18"/>
        </w:rPr>
        <w:t xml:space="preserve"> Jim, as Twain presents him, is hardly a caricature. Rather, he is the moral center of the book, a man of courage and nobility, who risks his freedom -- risks his life -- for the sake of his friend Huck.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Note, too, that it is not just white critics who make this point. Booker T. Washington noted how </w:t>
      </w:r>
      <w:proofErr w:type="gramStart"/>
      <w:r w:rsidRPr="00337827">
        <w:rPr>
          <w:rFonts w:ascii="Palatino Linotype" w:hAnsi="Palatino Linotype"/>
          <w:color w:val="000000"/>
          <w:sz w:val="18"/>
          <w:szCs w:val="18"/>
        </w:rPr>
        <w:t>Twain</w:t>
      </w:r>
      <w:proofErr w:type="gramEnd"/>
      <w:r w:rsidRPr="00337827">
        <w:rPr>
          <w:rFonts w:ascii="Palatino Linotype" w:hAnsi="Palatino Linotype"/>
          <w:color w:val="000000"/>
          <w:sz w:val="18"/>
          <w:szCs w:val="18"/>
        </w:rPr>
        <w:t xml:space="preserve"> "succeeded in making his readers feel a genuine respect for 'Jim,'" and pointed out that Twain, in creating Jim's character, had "exhibited his sympathy and interest in the masses of the negro people."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The great black novelist Ralph Ellison, too, noted how Twain allows Jim's "dignity and human capacity" to emerge in the novel.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"Huckleberry Finn knew, as did Mark Twain [Ellison wrote], that Jim was not only a slave but a human being [and] a symbol of humanity . . . and in freeing Jim, Huck makes a bid to free himself of the conventionalized evil taken for civilization by the town" -- in other words, of the abomination of slavery itself.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In fact, you can search through all of Twain's writings, not just the thirty-plus volumes of novels, stories, essays, and letters, but also his private correspondence, his posthumous autobiography and his intimate journals, and you'll be hard put to find a derogatory remark about the black race -- and this at a time when crude racial stereotypes were the basic coin of popular fiction, stage comedy, and popular songs. </w:t>
      </w:r>
    </w:p>
    <w:p w:rsidR="00337827" w:rsidRPr="00337827" w:rsidRDefault="00337827" w:rsidP="00337827">
      <w:pPr>
        <w:spacing w:before="100" w:beforeAutospacing="1" w:after="100" w:afterAutospacing="1"/>
        <w:rPr>
          <w:rFonts w:ascii="Palatino Linotype" w:hAnsi="Palatino Linotype"/>
          <w:color w:val="000000"/>
          <w:sz w:val="18"/>
          <w:szCs w:val="18"/>
        </w:rPr>
      </w:pPr>
      <w:r w:rsidRPr="00337827">
        <w:rPr>
          <w:rFonts w:ascii="Palatino Linotype" w:hAnsi="Palatino Linotype"/>
          <w:color w:val="000000"/>
          <w:sz w:val="18"/>
          <w:szCs w:val="18"/>
        </w:rPr>
        <w:t xml:space="preserve">What you find in </w:t>
      </w:r>
      <w:proofErr w:type="gramStart"/>
      <w:r w:rsidRPr="00337827">
        <w:rPr>
          <w:rFonts w:ascii="Palatino Linotype" w:hAnsi="Palatino Linotype"/>
          <w:color w:val="000000"/>
          <w:sz w:val="18"/>
          <w:szCs w:val="18"/>
        </w:rPr>
        <w:t>Twain</w:t>
      </w:r>
      <w:proofErr w:type="gramEnd"/>
      <w:r w:rsidRPr="00337827">
        <w:rPr>
          <w:rFonts w:ascii="Palatino Linotype" w:hAnsi="Palatino Linotype"/>
          <w:color w:val="000000"/>
          <w:sz w:val="18"/>
          <w:szCs w:val="18"/>
        </w:rPr>
        <w:t xml:space="preserve"> is the opposite: a lively affection and admiration for black Americans that began when he was still a boy and grew steadily through the years. In a widely praised post-Civil War sketch titled "A True Story," for example, he wrenchingly evoked the pain of an ex-slave as she recalls being separated from her young son on the auction block, and her joy at discovering him in a black regiment at war's end. </w:t>
      </w:r>
    </w:p>
    <w:p w:rsidR="00337827" w:rsidRPr="00337827" w:rsidRDefault="00337827" w:rsidP="00337827">
      <w:pPr>
        <w:spacing w:before="100" w:beforeAutospacing="1" w:after="100" w:afterAutospacing="1"/>
        <w:rPr>
          <w:rFonts w:ascii="Palatino Linotype" w:hAnsi="Palatino Linotype"/>
          <w:color w:val="000000"/>
          <w:sz w:val="18"/>
          <w:szCs w:val="18"/>
        </w:rPr>
      </w:pPr>
      <w:proofErr w:type="gramStart"/>
      <w:r w:rsidRPr="00337827">
        <w:rPr>
          <w:rFonts w:ascii="Palatino Linotype" w:hAnsi="Palatino Linotype"/>
          <w:color w:val="000000"/>
          <w:sz w:val="18"/>
          <w:szCs w:val="18"/>
        </w:rPr>
        <w:t>And</w:t>
      </w:r>
      <w:proofErr w:type="gramEnd"/>
      <w:r w:rsidRPr="00337827">
        <w:rPr>
          <w:rFonts w:ascii="Palatino Linotype" w:hAnsi="Palatino Linotype"/>
          <w:color w:val="000000"/>
          <w:sz w:val="18"/>
          <w:szCs w:val="18"/>
        </w:rPr>
        <w:t xml:space="preserve"> on those occasions when Twain does venture to compare blacks and whites, the comparison is not conspicuously flattering to the whites. Things like: </w:t>
      </w:r>
    </w:p>
    <w:p w:rsidR="00337827" w:rsidRPr="00337827" w:rsidRDefault="00337827" w:rsidP="00337827">
      <w:pPr>
        <w:numPr>
          <w:ilvl w:val="0"/>
          <w:numId w:val="1"/>
        </w:numPr>
        <w:spacing w:before="100" w:beforeAutospacing="1" w:after="100" w:afterAutospacing="1"/>
        <w:ind w:left="1440"/>
        <w:rPr>
          <w:rFonts w:ascii="Palatino Linotype" w:hAnsi="Palatino Linotype"/>
          <w:color w:val="000000"/>
          <w:sz w:val="18"/>
          <w:szCs w:val="18"/>
        </w:rPr>
      </w:pPr>
      <w:r w:rsidRPr="00337827">
        <w:rPr>
          <w:rFonts w:ascii="Palatino Linotype" w:hAnsi="Palatino Linotype"/>
          <w:color w:val="000000"/>
          <w:sz w:val="18"/>
          <w:szCs w:val="18"/>
        </w:rPr>
        <w:t xml:space="preserve">"One of my theories is that the hearts of men are about alike, all over the world, whatever their skin-complexions may be." </w:t>
      </w:r>
    </w:p>
    <w:p w:rsidR="00337827" w:rsidRPr="00337827" w:rsidRDefault="00337827" w:rsidP="00337827">
      <w:pPr>
        <w:numPr>
          <w:ilvl w:val="0"/>
          <w:numId w:val="1"/>
        </w:numPr>
        <w:spacing w:before="100" w:beforeAutospacing="1" w:after="100" w:afterAutospacing="1"/>
        <w:ind w:left="1440"/>
        <w:rPr>
          <w:rFonts w:ascii="Palatino Linotype" w:hAnsi="Palatino Linotype"/>
          <w:color w:val="000000"/>
          <w:sz w:val="18"/>
          <w:szCs w:val="18"/>
        </w:rPr>
      </w:pPr>
      <w:r w:rsidRPr="00337827">
        <w:rPr>
          <w:rFonts w:ascii="Palatino Linotype" w:hAnsi="Palatino Linotype"/>
          <w:color w:val="000000"/>
          <w:sz w:val="18"/>
          <w:szCs w:val="18"/>
        </w:rPr>
        <w:t xml:space="preserve">"Nearly all black and brown skins are beautiful, but a beautiful white skin is rare." </w:t>
      </w:r>
    </w:p>
    <w:p w:rsidR="00337827" w:rsidRPr="00337827" w:rsidRDefault="00337827" w:rsidP="00337827">
      <w:pPr>
        <w:numPr>
          <w:ilvl w:val="0"/>
          <w:numId w:val="1"/>
        </w:numPr>
        <w:spacing w:before="100" w:beforeAutospacing="1" w:after="100" w:afterAutospacing="1"/>
        <w:ind w:left="1440"/>
        <w:rPr>
          <w:rFonts w:ascii="Palatino Linotype" w:hAnsi="Palatino Linotype"/>
          <w:color w:val="000000"/>
          <w:sz w:val="18"/>
          <w:szCs w:val="18"/>
        </w:rPr>
      </w:pPr>
      <w:r w:rsidRPr="00337827">
        <w:rPr>
          <w:rFonts w:ascii="Palatino Linotype" w:hAnsi="Palatino Linotype"/>
          <w:color w:val="000000"/>
          <w:sz w:val="18"/>
          <w:szCs w:val="18"/>
        </w:rPr>
        <w:t xml:space="preserve">"There are many humorous things in the world; among them is the white man's notion that he is less savage than all the other savages." </w:t>
      </w:r>
    </w:p>
    <w:p w:rsidR="00337827" w:rsidRPr="00337827" w:rsidRDefault="00337827" w:rsidP="00337827">
      <w:pPr>
        <w:rPr>
          <w:rFonts w:ascii="Palatino Linotype" w:hAnsi="Palatino Linotype"/>
          <w:color w:val="000000"/>
          <w:sz w:val="18"/>
          <w:szCs w:val="18"/>
        </w:rPr>
      </w:pPr>
      <w:r w:rsidRPr="00337827">
        <w:rPr>
          <w:rFonts w:ascii="Palatino Linotype" w:hAnsi="Palatino Linotype"/>
          <w:color w:val="000000"/>
          <w:sz w:val="18"/>
          <w:szCs w:val="18"/>
        </w:rPr>
        <w:t xml:space="preserve">Mark Twain a "racist"! Isn't it about time we put this ridiculous notion to rest? </w:t>
      </w:r>
    </w:p>
    <w:p w:rsidR="00CB6FB1" w:rsidRDefault="00CB6FB1">
      <w:pPr>
        <w:rPr>
          <w:rFonts w:ascii="Palatino Linotype" w:hAnsi="Palatino Linotype"/>
          <w:sz w:val="18"/>
          <w:szCs w:val="18"/>
        </w:rPr>
      </w:pPr>
      <w:r>
        <w:rPr>
          <w:rFonts w:ascii="Palatino Linotype" w:hAnsi="Palatino Linotype"/>
          <w:sz w:val="18"/>
          <w:szCs w:val="18"/>
        </w:rPr>
        <w:br w:type="page"/>
      </w:r>
    </w:p>
    <w:p w:rsidR="00EC2788" w:rsidRPr="00CB6FB1" w:rsidRDefault="00CB6FB1" w:rsidP="00CB6FB1">
      <w:pPr>
        <w:numPr>
          <w:ilvl w:val="0"/>
          <w:numId w:val="2"/>
        </w:numPr>
        <w:rPr>
          <w:rFonts w:ascii="Palatino Linotype" w:hAnsi="Palatino Linotype"/>
        </w:rPr>
      </w:pPr>
      <w:r w:rsidRPr="00CB6FB1">
        <w:rPr>
          <w:rFonts w:ascii="Palatino Linotype" w:hAnsi="Palatino Linotype"/>
        </w:rPr>
        <w:lastRenderedPageBreak/>
        <w:t>Prepare these for the class discussion today (must answer with evidence from the reading)</w:t>
      </w:r>
    </w:p>
    <w:p w:rsidR="00CB6FB1" w:rsidRPr="00CB6FB1" w:rsidRDefault="00CB6FB1" w:rsidP="00CB6FB1">
      <w:pPr>
        <w:ind w:left="720"/>
        <w:rPr>
          <w:rFonts w:ascii="Palatino Linotype" w:hAnsi="Palatino Linotype"/>
        </w:rPr>
      </w:pPr>
    </w:p>
    <w:p w:rsidR="00EC2788" w:rsidRPr="00CB6FB1" w:rsidRDefault="00D90DB2" w:rsidP="00CB6FB1">
      <w:pPr>
        <w:numPr>
          <w:ilvl w:val="0"/>
          <w:numId w:val="3"/>
        </w:numPr>
        <w:rPr>
          <w:rFonts w:ascii="Palatino Linotype" w:hAnsi="Palatino Linotype"/>
        </w:rPr>
      </w:pPr>
      <w:r>
        <w:rPr>
          <w:rFonts w:ascii="Palatino Linotype" w:hAnsi="Palatino Linotype"/>
        </w:rPr>
        <w:t>Determine why</w:t>
      </w:r>
      <w:r w:rsidR="00CB6FB1" w:rsidRPr="00CB6FB1">
        <w:rPr>
          <w:rFonts w:ascii="Palatino Linotype" w:hAnsi="Palatino Linotype"/>
        </w:rPr>
        <w:t xml:space="preserve"> </w:t>
      </w:r>
      <w:r w:rsidR="00CB6FB1" w:rsidRPr="00CB6FB1">
        <w:rPr>
          <w:rFonts w:ascii="Palatino Linotype" w:hAnsi="Palatino Linotype"/>
          <w:i/>
          <w:iCs/>
        </w:rPr>
        <w:t>Huck Finn</w:t>
      </w:r>
      <w:r w:rsidR="00CB6FB1" w:rsidRPr="00CB6FB1">
        <w:rPr>
          <w:rFonts w:ascii="Palatino Linotype" w:hAnsi="Palatino Linotype"/>
        </w:rPr>
        <w:t xml:space="preserve"> </w:t>
      </w:r>
      <w:proofErr w:type="gramStart"/>
      <w:r>
        <w:rPr>
          <w:rFonts w:ascii="Palatino Linotype" w:hAnsi="Palatino Linotype"/>
        </w:rPr>
        <w:t xml:space="preserve">is </w:t>
      </w:r>
      <w:r w:rsidR="00CB6FB1" w:rsidRPr="00CB6FB1">
        <w:rPr>
          <w:rFonts w:ascii="Palatino Linotype" w:hAnsi="Palatino Linotype"/>
        </w:rPr>
        <w:t>seen</w:t>
      </w:r>
      <w:proofErr w:type="gramEnd"/>
      <w:r w:rsidR="00CB6FB1" w:rsidRPr="00CB6FB1">
        <w:rPr>
          <w:rFonts w:ascii="Palatino Linotype" w:hAnsi="Palatino Linotype"/>
        </w:rPr>
        <w:t xml:space="preserve"> as a racist novel</w:t>
      </w:r>
      <w:r>
        <w:rPr>
          <w:rFonts w:ascii="Palatino Linotype" w:hAnsi="Palatino Linotype"/>
        </w:rPr>
        <w:t>.</w:t>
      </w: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EC2788" w:rsidRPr="00CB6FB1" w:rsidRDefault="00D90DB2" w:rsidP="00CB6FB1">
      <w:pPr>
        <w:numPr>
          <w:ilvl w:val="0"/>
          <w:numId w:val="3"/>
        </w:numPr>
        <w:rPr>
          <w:rFonts w:ascii="Palatino Linotype" w:hAnsi="Palatino Linotype"/>
        </w:rPr>
      </w:pPr>
      <w:r>
        <w:rPr>
          <w:rFonts w:ascii="Palatino Linotype" w:hAnsi="Palatino Linotype"/>
        </w:rPr>
        <w:t>Conclude if the</w:t>
      </w:r>
      <w:r w:rsidR="00CB6FB1" w:rsidRPr="00CB6FB1">
        <w:rPr>
          <w:rFonts w:ascii="Palatino Linotype" w:hAnsi="Palatino Linotype"/>
        </w:rPr>
        <w:t xml:space="preserve"> use </w:t>
      </w:r>
      <w:proofErr w:type="gramStart"/>
      <w:r w:rsidR="00CB6FB1" w:rsidRPr="00CB6FB1">
        <w:rPr>
          <w:rFonts w:ascii="Palatino Linotype" w:hAnsi="Palatino Linotype"/>
        </w:rPr>
        <w:t xml:space="preserve">of </w:t>
      </w:r>
      <w:r>
        <w:rPr>
          <w:rFonts w:ascii="Palatino Linotype" w:hAnsi="Palatino Linotype"/>
        </w:rPr>
        <w:t xml:space="preserve"> the</w:t>
      </w:r>
      <w:proofErr w:type="gramEnd"/>
      <w:r>
        <w:rPr>
          <w:rFonts w:ascii="Palatino Linotype" w:hAnsi="Palatino Linotype"/>
        </w:rPr>
        <w:t xml:space="preserve"> </w:t>
      </w:r>
      <w:r w:rsidR="00CB6FB1" w:rsidRPr="00CB6FB1">
        <w:rPr>
          <w:rFonts w:ascii="Palatino Linotype" w:hAnsi="Palatino Linotype"/>
        </w:rPr>
        <w:t>“n-” word</w:t>
      </w:r>
      <w:r>
        <w:rPr>
          <w:rFonts w:ascii="Palatino Linotype" w:hAnsi="Palatino Linotype"/>
        </w:rPr>
        <w:t xml:space="preserve"> is</w:t>
      </w:r>
      <w:r w:rsidR="00CB6FB1" w:rsidRPr="00CB6FB1">
        <w:rPr>
          <w:rFonts w:ascii="Palatino Linotype" w:hAnsi="Palatino Linotype"/>
        </w:rPr>
        <w:t xml:space="preserve"> needed or just racist</w:t>
      </w:r>
      <w:r>
        <w:rPr>
          <w:rFonts w:ascii="Palatino Linotype" w:hAnsi="Palatino Linotype"/>
        </w:rPr>
        <w:t>.</w:t>
      </w: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EC2788" w:rsidRPr="00CB6FB1" w:rsidRDefault="00D90DB2" w:rsidP="00CB6FB1">
      <w:pPr>
        <w:numPr>
          <w:ilvl w:val="0"/>
          <w:numId w:val="3"/>
        </w:numPr>
        <w:rPr>
          <w:rFonts w:ascii="Palatino Linotype" w:hAnsi="Palatino Linotype"/>
        </w:rPr>
      </w:pPr>
      <w:r>
        <w:rPr>
          <w:rFonts w:ascii="Palatino Linotype" w:hAnsi="Palatino Linotype"/>
        </w:rPr>
        <w:t>Determine the</w:t>
      </w:r>
      <w:r w:rsidR="00CB6FB1" w:rsidRPr="00CB6FB1">
        <w:rPr>
          <w:rFonts w:ascii="Palatino Linotype" w:hAnsi="Palatino Linotype"/>
        </w:rPr>
        <w:t xml:space="preserve"> social commentary </w:t>
      </w:r>
      <w:proofErr w:type="gramStart"/>
      <w:r w:rsidR="00CB6FB1" w:rsidRPr="00CB6FB1">
        <w:rPr>
          <w:rFonts w:ascii="Palatino Linotype" w:hAnsi="Palatino Linotype"/>
        </w:rPr>
        <w:t>Twain</w:t>
      </w:r>
      <w:proofErr w:type="gramEnd"/>
      <w:r w:rsidR="00CB6FB1" w:rsidRPr="00CB6FB1">
        <w:rPr>
          <w:rFonts w:ascii="Palatino Linotype" w:hAnsi="Palatino Linotype"/>
        </w:rPr>
        <w:t xml:space="preserve"> </w:t>
      </w:r>
      <w:r>
        <w:rPr>
          <w:rFonts w:ascii="Palatino Linotype" w:hAnsi="Palatino Linotype"/>
        </w:rPr>
        <w:t xml:space="preserve">is </w:t>
      </w:r>
      <w:bookmarkStart w:id="0" w:name="_GoBack"/>
      <w:bookmarkEnd w:id="0"/>
      <w:r w:rsidR="00CB6FB1" w:rsidRPr="00CB6FB1">
        <w:rPr>
          <w:rFonts w:ascii="Palatino Linotype" w:hAnsi="Palatino Linotype"/>
        </w:rPr>
        <w:t>making, so far, in the novel?</w:t>
      </w: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EC2788" w:rsidRPr="00CB6FB1" w:rsidRDefault="00D90DB2" w:rsidP="00CB6FB1">
      <w:pPr>
        <w:numPr>
          <w:ilvl w:val="0"/>
          <w:numId w:val="3"/>
        </w:numPr>
        <w:rPr>
          <w:rFonts w:ascii="Palatino Linotype" w:hAnsi="Palatino Linotype"/>
        </w:rPr>
      </w:pPr>
      <w:r>
        <w:rPr>
          <w:rFonts w:ascii="Palatino Linotype" w:hAnsi="Palatino Linotype"/>
        </w:rPr>
        <w:t xml:space="preserve">To what extent do </w:t>
      </w:r>
      <w:r w:rsidR="00CB6FB1" w:rsidRPr="00CB6FB1">
        <w:rPr>
          <w:rFonts w:ascii="Palatino Linotype" w:hAnsi="Palatino Linotype"/>
        </w:rPr>
        <w:t>you think the novel is racist? Why or why not?</w:t>
      </w: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Default="00CB6FB1" w:rsidP="00CB6FB1">
      <w:pPr>
        <w:rPr>
          <w:rFonts w:ascii="Palatino Linotype" w:hAnsi="Palatino Linotype"/>
        </w:rPr>
      </w:pPr>
    </w:p>
    <w:p w:rsid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CB6FB1" w:rsidRPr="00CB6FB1" w:rsidRDefault="00CB6FB1" w:rsidP="00CB6FB1">
      <w:pPr>
        <w:rPr>
          <w:rFonts w:ascii="Palatino Linotype" w:hAnsi="Palatino Linotype"/>
        </w:rPr>
      </w:pPr>
    </w:p>
    <w:p w:rsidR="00EC2788" w:rsidRPr="00CB6FB1" w:rsidRDefault="00D90DB2" w:rsidP="00CB6FB1">
      <w:pPr>
        <w:numPr>
          <w:ilvl w:val="0"/>
          <w:numId w:val="3"/>
        </w:numPr>
        <w:rPr>
          <w:rFonts w:ascii="Palatino Linotype" w:hAnsi="Palatino Linotype"/>
        </w:rPr>
      </w:pPr>
      <w:r>
        <w:rPr>
          <w:rFonts w:ascii="Palatino Linotype" w:hAnsi="Palatino Linotype"/>
        </w:rPr>
        <w:t>Conclude</w:t>
      </w:r>
      <w:r w:rsidR="00CB6FB1" w:rsidRPr="00CB6FB1">
        <w:rPr>
          <w:rFonts w:ascii="Palatino Linotype" w:hAnsi="Palatino Linotype"/>
        </w:rPr>
        <w:t xml:space="preserve"> the purpose of reading </w:t>
      </w:r>
      <w:r w:rsidR="00CB6FB1" w:rsidRPr="00CB6FB1">
        <w:rPr>
          <w:rFonts w:ascii="Palatino Linotype" w:hAnsi="Palatino Linotype"/>
          <w:i/>
          <w:iCs/>
        </w:rPr>
        <w:t>Huck Finn</w:t>
      </w:r>
      <w:r>
        <w:rPr>
          <w:rFonts w:ascii="Palatino Linotype" w:hAnsi="Palatino Linotype"/>
        </w:rPr>
        <w:t>. Determine if students s</w:t>
      </w:r>
      <w:r w:rsidR="00CB6FB1" w:rsidRPr="00CB6FB1">
        <w:rPr>
          <w:rFonts w:ascii="Palatino Linotype" w:hAnsi="Palatino Linotype"/>
        </w:rPr>
        <w:t>hould still read it in schools</w:t>
      </w:r>
      <w:r>
        <w:rPr>
          <w:rFonts w:ascii="Palatino Linotype" w:hAnsi="Palatino Linotype"/>
        </w:rPr>
        <w:t>.</w:t>
      </w:r>
      <w:r w:rsidR="00CB6FB1" w:rsidRPr="00CB6FB1">
        <w:rPr>
          <w:rFonts w:ascii="Palatino Linotype" w:hAnsi="Palatino Linotype"/>
        </w:rPr>
        <w:t xml:space="preserve"> Why or why not?</w:t>
      </w:r>
    </w:p>
    <w:p w:rsidR="000D55E9" w:rsidRPr="00337827" w:rsidRDefault="000D55E9">
      <w:pPr>
        <w:rPr>
          <w:rFonts w:ascii="Palatino Linotype" w:hAnsi="Palatino Linotype"/>
          <w:sz w:val="18"/>
          <w:szCs w:val="18"/>
        </w:rPr>
      </w:pPr>
    </w:p>
    <w:sectPr w:rsidR="000D55E9" w:rsidRPr="00337827" w:rsidSect="0033782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1E"/>
    <w:multiLevelType w:val="hybridMultilevel"/>
    <w:tmpl w:val="8864E02E"/>
    <w:lvl w:ilvl="0" w:tplc="EDC0A216">
      <w:start w:val="1"/>
      <w:numFmt w:val="decimal"/>
      <w:lvlText w:val="%1."/>
      <w:lvlJc w:val="left"/>
      <w:pPr>
        <w:tabs>
          <w:tab w:val="num" w:pos="720"/>
        </w:tabs>
        <w:ind w:left="720" w:hanging="360"/>
      </w:pPr>
    </w:lvl>
    <w:lvl w:ilvl="1" w:tplc="93300E3E" w:tentative="1">
      <w:start w:val="1"/>
      <w:numFmt w:val="decimal"/>
      <w:lvlText w:val="%2."/>
      <w:lvlJc w:val="left"/>
      <w:pPr>
        <w:tabs>
          <w:tab w:val="num" w:pos="1440"/>
        </w:tabs>
        <w:ind w:left="1440" w:hanging="360"/>
      </w:pPr>
    </w:lvl>
    <w:lvl w:ilvl="2" w:tplc="E054916A" w:tentative="1">
      <w:start w:val="1"/>
      <w:numFmt w:val="decimal"/>
      <w:lvlText w:val="%3."/>
      <w:lvlJc w:val="left"/>
      <w:pPr>
        <w:tabs>
          <w:tab w:val="num" w:pos="2160"/>
        </w:tabs>
        <w:ind w:left="2160" w:hanging="360"/>
      </w:pPr>
    </w:lvl>
    <w:lvl w:ilvl="3" w:tplc="3CF046EA" w:tentative="1">
      <w:start w:val="1"/>
      <w:numFmt w:val="decimal"/>
      <w:lvlText w:val="%4."/>
      <w:lvlJc w:val="left"/>
      <w:pPr>
        <w:tabs>
          <w:tab w:val="num" w:pos="2880"/>
        </w:tabs>
        <w:ind w:left="2880" w:hanging="360"/>
      </w:pPr>
    </w:lvl>
    <w:lvl w:ilvl="4" w:tplc="02E800F8" w:tentative="1">
      <w:start w:val="1"/>
      <w:numFmt w:val="decimal"/>
      <w:lvlText w:val="%5."/>
      <w:lvlJc w:val="left"/>
      <w:pPr>
        <w:tabs>
          <w:tab w:val="num" w:pos="3600"/>
        </w:tabs>
        <w:ind w:left="3600" w:hanging="360"/>
      </w:pPr>
    </w:lvl>
    <w:lvl w:ilvl="5" w:tplc="6DE67FFE" w:tentative="1">
      <w:start w:val="1"/>
      <w:numFmt w:val="decimal"/>
      <w:lvlText w:val="%6."/>
      <w:lvlJc w:val="left"/>
      <w:pPr>
        <w:tabs>
          <w:tab w:val="num" w:pos="4320"/>
        </w:tabs>
        <w:ind w:left="4320" w:hanging="360"/>
      </w:pPr>
    </w:lvl>
    <w:lvl w:ilvl="6" w:tplc="DA4E7F46" w:tentative="1">
      <w:start w:val="1"/>
      <w:numFmt w:val="decimal"/>
      <w:lvlText w:val="%7."/>
      <w:lvlJc w:val="left"/>
      <w:pPr>
        <w:tabs>
          <w:tab w:val="num" w:pos="5040"/>
        </w:tabs>
        <w:ind w:left="5040" w:hanging="360"/>
      </w:pPr>
    </w:lvl>
    <w:lvl w:ilvl="7" w:tplc="2FB0D59E" w:tentative="1">
      <w:start w:val="1"/>
      <w:numFmt w:val="decimal"/>
      <w:lvlText w:val="%8."/>
      <w:lvlJc w:val="left"/>
      <w:pPr>
        <w:tabs>
          <w:tab w:val="num" w:pos="5760"/>
        </w:tabs>
        <w:ind w:left="5760" w:hanging="360"/>
      </w:pPr>
    </w:lvl>
    <w:lvl w:ilvl="8" w:tplc="A8567E60" w:tentative="1">
      <w:start w:val="1"/>
      <w:numFmt w:val="decimal"/>
      <w:lvlText w:val="%9."/>
      <w:lvlJc w:val="left"/>
      <w:pPr>
        <w:tabs>
          <w:tab w:val="num" w:pos="6480"/>
        </w:tabs>
        <w:ind w:left="6480" w:hanging="360"/>
      </w:pPr>
    </w:lvl>
  </w:abstractNum>
  <w:abstractNum w:abstractNumId="1" w15:restartNumberingAfterBreak="0">
    <w:nsid w:val="26582ACD"/>
    <w:multiLevelType w:val="hybridMultilevel"/>
    <w:tmpl w:val="6E46EC42"/>
    <w:lvl w:ilvl="0" w:tplc="2668B32E">
      <w:start w:val="1"/>
      <w:numFmt w:val="bullet"/>
      <w:lvlText w:val=""/>
      <w:lvlJc w:val="left"/>
      <w:pPr>
        <w:tabs>
          <w:tab w:val="num" w:pos="720"/>
        </w:tabs>
        <w:ind w:left="720" w:hanging="360"/>
      </w:pPr>
      <w:rPr>
        <w:rFonts w:ascii="Wingdings 2" w:hAnsi="Wingdings 2" w:hint="default"/>
      </w:rPr>
    </w:lvl>
    <w:lvl w:ilvl="1" w:tplc="808CE756" w:tentative="1">
      <w:start w:val="1"/>
      <w:numFmt w:val="bullet"/>
      <w:lvlText w:val=""/>
      <w:lvlJc w:val="left"/>
      <w:pPr>
        <w:tabs>
          <w:tab w:val="num" w:pos="1440"/>
        </w:tabs>
        <w:ind w:left="1440" w:hanging="360"/>
      </w:pPr>
      <w:rPr>
        <w:rFonts w:ascii="Wingdings 2" w:hAnsi="Wingdings 2" w:hint="default"/>
      </w:rPr>
    </w:lvl>
    <w:lvl w:ilvl="2" w:tplc="7EBC5CBC" w:tentative="1">
      <w:start w:val="1"/>
      <w:numFmt w:val="bullet"/>
      <w:lvlText w:val=""/>
      <w:lvlJc w:val="left"/>
      <w:pPr>
        <w:tabs>
          <w:tab w:val="num" w:pos="2160"/>
        </w:tabs>
        <w:ind w:left="2160" w:hanging="360"/>
      </w:pPr>
      <w:rPr>
        <w:rFonts w:ascii="Wingdings 2" w:hAnsi="Wingdings 2" w:hint="default"/>
      </w:rPr>
    </w:lvl>
    <w:lvl w:ilvl="3" w:tplc="EA9E34EE" w:tentative="1">
      <w:start w:val="1"/>
      <w:numFmt w:val="bullet"/>
      <w:lvlText w:val=""/>
      <w:lvlJc w:val="left"/>
      <w:pPr>
        <w:tabs>
          <w:tab w:val="num" w:pos="2880"/>
        </w:tabs>
        <w:ind w:left="2880" w:hanging="360"/>
      </w:pPr>
      <w:rPr>
        <w:rFonts w:ascii="Wingdings 2" w:hAnsi="Wingdings 2" w:hint="default"/>
      </w:rPr>
    </w:lvl>
    <w:lvl w:ilvl="4" w:tplc="F6E09B60" w:tentative="1">
      <w:start w:val="1"/>
      <w:numFmt w:val="bullet"/>
      <w:lvlText w:val=""/>
      <w:lvlJc w:val="left"/>
      <w:pPr>
        <w:tabs>
          <w:tab w:val="num" w:pos="3600"/>
        </w:tabs>
        <w:ind w:left="3600" w:hanging="360"/>
      </w:pPr>
      <w:rPr>
        <w:rFonts w:ascii="Wingdings 2" w:hAnsi="Wingdings 2" w:hint="default"/>
      </w:rPr>
    </w:lvl>
    <w:lvl w:ilvl="5" w:tplc="4BC40DAA" w:tentative="1">
      <w:start w:val="1"/>
      <w:numFmt w:val="bullet"/>
      <w:lvlText w:val=""/>
      <w:lvlJc w:val="left"/>
      <w:pPr>
        <w:tabs>
          <w:tab w:val="num" w:pos="4320"/>
        </w:tabs>
        <w:ind w:left="4320" w:hanging="360"/>
      </w:pPr>
      <w:rPr>
        <w:rFonts w:ascii="Wingdings 2" w:hAnsi="Wingdings 2" w:hint="default"/>
      </w:rPr>
    </w:lvl>
    <w:lvl w:ilvl="6" w:tplc="9D5A1F7A" w:tentative="1">
      <w:start w:val="1"/>
      <w:numFmt w:val="bullet"/>
      <w:lvlText w:val=""/>
      <w:lvlJc w:val="left"/>
      <w:pPr>
        <w:tabs>
          <w:tab w:val="num" w:pos="5040"/>
        </w:tabs>
        <w:ind w:left="5040" w:hanging="360"/>
      </w:pPr>
      <w:rPr>
        <w:rFonts w:ascii="Wingdings 2" w:hAnsi="Wingdings 2" w:hint="default"/>
      </w:rPr>
    </w:lvl>
    <w:lvl w:ilvl="7" w:tplc="F3E411AA" w:tentative="1">
      <w:start w:val="1"/>
      <w:numFmt w:val="bullet"/>
      <w:lvlText w:val=""/>
      <w:lvlJc w:val="left"/>
      <w:pPr>
        <w:tabs>
          <w:tab w:val="num" w:pos="5760"/>
        </w:tabs>
        <w:ind w:left="5760" w:hanging="360"/>
      </w:pPr>
      <w:rPr>
        <w:rFonts w:ascii="Wingdings 2" w:hAnsi="Wingdings 2" w:hint="default"/>
      </w:rPr>
    </w:lvl>
    <w:lvl w:ilvl="8" w:tplc="F438923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D764DE2"/>
    <w:multiLevelType w:val="multilevel"/>
    <w:tmpl w:val="53F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F26B0A"/>
    <w:rsid w:val="000D55E9"/>
    <w:rsid w:val="00337827"/>
    <w:rsid w:val="00CB6FB1"/>
    <w:rsid w:val="00D90DB2"/>
    <w:rsid w:val="00E63E7C"/>
    <w:rsid w:val="00EC2788"/>
    <w:rsid w:val="00F2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965B6"/>
  <w15:docId w15:val="{D7DD22EE-2503-4AF1-A9F8-1ABB810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paragraph" w:styleId="Heading1">
    <w:name w:val="heading 1"/>
    <w:basedOn w:val="Normal"/>
    <w:qFormat/>
    <w:rsid w:val="00337827"/>
    <w:pPr>
      <w:spacing w:before="100" w:beforeAutospacing="1" w:after="100" w:afterAutospacing="1"/>
      <w:outlineLvl w:val="0"/>
    </w:pPr>
    <w:rPr>
      <w:rFonts w:ascii="Times New Roman" w:hAnsi="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rsid w:val="00337827"/>
    <w:rPr>
      <w:i/>
      <w:iCs/>
    </w:rPr>
  </w:style>
  <w:style w:type="paragraph" w:styleId="NormalWeb">
    <w:name w:val="Normal (Web)"/>
    <w:basedOn w:val="Normal"/>
    <w:rsid w:val="00337827"/>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1393">
      <w:bodyDiv w:val="1"/>
      <w:marLeft w:val="0"/>
      <w:marRight w:val="0"/>
      <w:marTop w:val="0"/>
      <w:marBottom w:val="0"/>
      <w:divBdr>
        <w:top w:val="none" w:sz="0" w:space="0" w:color="auto"/>
        <w:left w:val="none" w:sz="0" w:space="0" w:color="auto"/>
        <w:bottom w:val="none" w:sz="0" w:space="0" w:color="auto"/>
        <w:right w:val="none" w:sz="0" w:space="0" w:color="auto"/>
      </w:divBdr>
      <w:divsChild>
        <w:div w:id="158507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8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0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58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697004">
      <w:bodyDiv w:val="1"/>
      <w:marLeft w:val="0"/>
      <w:marRight w:val="0"/>
      <w:marTop w:val="0"/>
      <w:marBottom w:val="0"/>
      <w:divBdr>
        <w:top w:val="none" w:sz="0" w:space="0" w:color="auto"/>
        <w:left w:val="none" w:sz="0" w:space="0" w:color="auto"/>
        <w:bottom w:val="none" w:sz="0" w:space="0" w:color="auto"/>
        <w:right w:val="none" w:sz="0" w:space="0" w:color="auto"/>
      </w:divBdr>
      <w:divsChild>
        <w:div w:id="36780146">
          <w:marLeft w:val="432"/>
          <w:marRight w:val="0"/>
          <w:marTop w:val="116"/>
          <w:marBottom w:val="0"/>
          <w:divBdr>
            <w:top w:val="none" w:sz="0" w:space="0" w:color="auto"/>
            <w:left w:val="none" w:sz="0" w:space="0" w:color="auto"/>
            <w:bottom w:val="none" w:sz="0" w:space="0" w:color="auto"/>
            <w:right w:val="none" w:sz="0" w:space="0" w:color="auto"/>
          </w:divBdr>
        </w:div>
        <w:div w:id="1320766834">
          <w:marLeft w:val="806"/>
          <w:marRight w:val="0"/>
          <w:marTop w:val="116"/>
          <w:marBottom w:val="0"/>
          <w:divBdr>
            <w:top w:val="none" w:sz="0" w:space="0" w:color="auto"/>
            <w:left w:val="none" w:sz="0" w:space="0" w:color="auto"/>
            <w:bottom w:val="none" w:sz="0" w:space="0" w:color="auto"/>
            <w:right w:val="none" w:sz="0" w:space="0" w:color="auto"/>
          </w:divBdr>
        </w:div>
        <w:div w:id="540678100">
          <w:marLeft w:val="806"/>
          <w:marRight w:val="0"/>
          <w:marTop w:val="116"/>
          <w:marBottom w:val="0"/>
          <w:divBdr>
            <w:top w:val="none" w:sz="0" w:space="0" w:color="auto"/>
            <w:left w:val="none" w:sz="0" w:space="0" w:color="auto"/>
            <w:bottom w:val="none" w:sz="0" w:space="0" w:color="auto"/>
            <w:right w:val="none" w:sz="0" w:space="0" w:color="auto"/>
          </w:divBdr>
        </w:div>
        <w:div w:id="882407624">
          <w:marLeft w:val="806"/>
          <w:marRight w:val="0"/>
          <w:marTop w:val="116"/>
          <w:marBottom w:val="0"/>
          <w:divBdr>
            <w:top w:val="none" w:sz="0" w:space="0" w:color="auto"/>
            <w:left w:val="none" w:sz="0" w:space="0" w:color="auto"/>
            <w:bottom w:val="none" w:sz="0" w:space="0" w:color="auto"/>
            <w:right w:val="none" w:sz="0" w:space="0" w:color="auto"/>
          </w:divBdr>
        </w:div>
        <w:div w:id="1412040705">
          <w:marLeft w:val="806"/>
          <w:marRight w:val="0"/>
          <w:marTop w:val="116"/>
          <w:marBottom w:val="0"/>
          <w:divBdr>
            <w:top w:val="none" w:sz="0" w:space="0" w:color="auto"/>
            <w:left w:val="none" w:sz="0" w:space="0" w:color="auto"/>
            <w:bottom w:val="none" w:sz="0" w:space="0" w:color="auto"/>
            <w:right w:val="none" w:sz="0" w:space="0" w:color="auto"/>
          </w:divBdr>
        </w:div>
        <w:div w:id="421530734">
          <w:marLeft w:val="806"/>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 Huck Finn a Racist Book</vt:lpstr>
    </vt:vector>
  </TitlesOfParts>
  <Company>Issaquah School District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Huck Finn a Racist Book</dc:title>
  <dc:creator>sonneyc</dc:creator>
  <cp:lastModifiedBy>Woldendorp, Kirsten    SHS-Staff</cp:lastModifiedBy>
  <cp:revision>4</cp:revision>
  <dcterms:created xsi:type="dcterms:W3CDTF">2014-10-23T16:10:00Z</dcterms:created>
  <dcterms:modified xsi:type="dcterms:W3CDTF">2017-10-19T16:35:00Z</dcterms:modified>
</cp:coreProperties>
</file>