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27D" w:rsidRPr="003A727D" w:rsidRDefault="003A727D" w:rsidP="003A727D">
      <w:pPr>
        <w:pStyle w:val="NoSpacing"/>
        <w:jc w:val="center"/>
        <w:rPr>
          <w:rFonts w:ascii="KG Begin Again" w:hAnsi="KG Begin Again"/>
          <w:b/>
          <w:sz w:val="28"/>
        </w:rPr>
      </w:pPr>
      <w:r w:rsidRPr="003A727D">
        <w:rPr>
          <w:rFonts w:ascii="KG Begin Again" w:hAnsi="KG Begin Again"/>
          <w:b/>
          <w:sz w:val="28"/>
        </w:rPr>
        <w:t>Mindfulness, Personality and Engagement</w:t>
      </w:r>
    </w:p>
    <w:p w:rsidR="003A727D" w:rsidRDefault="003A727D" w:rsidP="003A727D">
      <w:pPr>
        <w:pStyle w:val="NoSpacing"/>
        <w:rPr>
          <w:rFonts w:ascii="Georgia" w:hAnsi="Georgia"/>
          <w:b/>
          <w:sz w:val="24"/>
        </w:rPr>
      </w:pPr>
    </w:p>
    <w:p w:rsidR="003A727D" w:rsidRPr="00283C3A" w:rsidRDefault="003A727D" w:rsidP="003A727D">
      <w:pPr>
        <w:pStyle w:val="NoSpacing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 xml:space="preserve">Pre-Asses: </w:t>
      </w:r>
      <w:r w:rsidRPr="003A727D">
        <w:rPr>
          <w:rFonts w:ascii="Georgia" w:hAnsi="Georgia"/>
          <w:sz w:val="24"/>
        </w:rPr>
        <w:t>Do you think you are an extrovert or an introvert. Explain.</w:t>
      </w:r>
      <w:r>
        <w:rPr>
          <w:rFonts w:ascii="Georgia" w:hAnsi="Georgia"/>
          <w:b/>
          <w:sz w:val="24"/>
        </w:rPr>
        <w:t xml:space="preserve"> </w:t>
      </w:r>
    </w:p>
    <w:p w:rsidR="003A727D" w:rsidRDefault="003A727D" w:rsidP="003A7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333333"/>
          <w:sz w:val="22"/>
          <w:szCs w:val="22"/>
          <w:highlight w:val="yellow"/>
          <w:bdr w:val="none" w:sz="0" w:space="0" w:color="auto" w:frame="1"/>
        </w:rPr>
      </w:pPr>
    </w:p>
    <w:p w:rsidR="003A727D" w:rsidRDefault="003A727D" w:rsidP="003A7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333333"/>
          <w:sz w:val="22"/>
          <w:szCs w:val="22"/>
          <w:highlight w:val="yellow"/>
          <w:bdr w:val="none" w:sz="0" w:space="0" w:color="auto" w:frame="1"/>
        </w:rPr>
      </w:pPr>
    </w:p>
    <w:p w:rsidR="003A727D" w:rsidRDefault="003A727D" w:rsidP="003A7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333333"/>
          <w:sz w:val="22"/>
          <w:szCs w:val="22"/>
          <w:highlight w:val="yellow"/>
          <w:bdr w:val="none" w:sz="0" w:space="0" w:color="auto" w:frame="1"/>
        </w:rPr>
      </w:pPr>
    </w:p>
    <w:p w:rsidR="003A727D" w:rsidRDefault="003A727D" w:rsidP="003A7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Strong"/>
          <w:rFonts w:ascii="inherit" w:hAnsi="inherit"/>
          <w:color w:val="333333"/>
          <w:sz w:val="22"/>
          <w:szCs w:val="22"/>
          <w:highlight w:val="yellow"/>
          <w:bdr w:val="none" w:sz="0" w:space="0" w:color="auto" w:frame="1"/>
        </w:rPr>
      </w:pPr>
    </w:p>
    <w:p w:rsidR="003A727D" w:rsidRPr="003A727D" w:rsidRDefault="003A727D" w:rsidP="003A727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333333"/>
          <w:sz w:val="22"/>
          <w:szCs w:val="22"/>
          <w:highlight w:val="yellow"/>
        </w:rPr>
      </w:pPr>
      <w:r w:rsidRPr="003A727D">
        <w:rPr>
          <w:rStyle w:val="Strong"/>
          <w:color w:val="333333"/>
          <w:sz w:val="22"/>
          <w:szCs w:val="22"/>
          <w:highlight w:val="yellow"/>
          <w:bdr w:val="none" w:sz="0" w:space="0" w:color="auto" w:frame="1"/>
        </w:rPr>
        <w:t>Quiet Quiz: Are You an Introvert or an Extrovert?</w:t>
      </w:r>
      <w:r w:rsidRPr="003A727D">
        <w:rPr>
          <w:color w:val="333333"/>
          <w:sz w:val="22"/>
          <w:szCs w:val="22"/>
          <w:highlight w:val="yellow"/>
        </w:rPr>
        <w:br/>
        <w:t>Excerpted from:</w:t>
      </w:r>
      <w:r w:rsidRPr="003A727D">
        <w:rPr>
          <w:rStyle w:val="apple-converted-space"/>
          <w:color w:val="333333"/>
          <w:sz w:val="22"/>
          <w:szCs w:val="22"/>
          <w:highlight w:val="yellow"/>
          <w:bdr w:val="none" w:sz="0" w:space="0" w:color="auto" w:frame="1"/>
        </w:rPr>
        <w:t> </w:t>
      </w:r>
      <w:r w:rsidRPr="003A727D">
        <w:rPr>
          <w:rStyle w:val="Emphasis"/>
          <w:color w:val="333333"/>
          <w:sz w:val="22"/>
          <w:szCs w:val="22"/>
          <w:highlight w:val="yellow"/>
          <w:bdr w:val="none" w:sz="0" w:space="0" w:color="auto" w:frame="1"/>
        </w:rPr>
        <w:t xml:space="preserve">Quiet: The Power of Introverts in a World That Can't Stop Talking </w:t>
      </w:r>
      <w:r w:rsidRPr="003A727D">
        <w:rPr>
          <w:color w:val="333333"/>
          <w:sz w:val="22"/>
          <w:szCs w:val="22"/>
          <w:highlight w:val="yellow"/>
        </w:rPr>
        <w:t>by Susan Cain</w:t>
      </w:r>
    </w:p>
    <w:p w:rsidR="003A727D" w:rsidRPr="003A727D" w:rsidRDefault="003A727D" w:rsidP="003A727D">
      <w:pPr>
        <w:pStyle w:val="NormalWeb"/>
        <w:shd w:val="clear" w:color="auto" w:fill="FFFFFF"/>
        <w:spacing w:before="0" w:beforeAutospacing="0" w:after="282" w:afterAutospacing="0"/>
        <w:textAlignment w:val="baseline"/>
        <w:rPr>
          <w:i/>
          <w:color w:val="333333"/>
          <w:sz w:val="22"/>
          <w:szCs w:val="22"/>
        </w:rPr>
      </w:pPr>
      <w:r w:rsidRPr="003A727D">
        <w:rPr>
          <w:i/>
          <w:color w:val="333333"/>
          <w:sz w:val="22"/>
          <w:szCs w:val="22"/>
          <w:highlight w:val="yellow"/>
        </w:rPr>
        <w:t xml:space="preserve">To ﬁnd out where you fall on the introvert-extrovert spectrum, answer each question </w:t>
      </w:r>
      <w:r w:rsidRPr="003A727D">
        <w:rPr>
          <w:b/>
          <w:i/>
          <w:color w:val="333333"/>
          <w:sz w:val="22"/>
          <w:szCs w:val="22"/>
          <w:highlight w:val="yellow"/>
        </w:rPr>
        <w:t>True or False</w:t>
      </w:r>
      <w:r w:rsidRPr="003A727D">
        <w:rPr>
          <w:i/>
          <w:color w:val="333333"/>
          <w:sz w:val="22"/>
          <w:szCs w:val="22"/>
          <w:highlight w:val="yellow"/>
        </w:rPr>
        <w:t>, choosing the one that applies to you more often than not.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1. ______ I prefer one-on-one conversations to group activities.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2. ______ I often prefer to express myself in writing.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3. ______ I enjoy solitude.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4. ______ I seem to care about wealth, fame, and status less than my peers.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5. ______ I dislike small talk, but I enjoy talking in depth about topics that matter to me.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6. ______ People tell me that I'm a good listener.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7. ______ I'm not a big risk-taker.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8. ______ I enjoy work that allows me to "dive in" with few interruptions.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9. ______ I like to celebrate birthdays on a small scale, with only one or two close friends or family members.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10. ______ People describe me as "soft-spoken" or "mellow."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 xml:space="preserve">11. ______ I prefer not to show or discuss my work with others until </w:t>
      </w:r>
      <w:proofErr w:type="gramStart"/>
      <w:r w:rsidRPr="003A727D">
        <w:rPr>
          <w:rFonts w:ascii="Times New Roman" w:hAnsi="Times New Roman" w:cs="Times New Roman"/>
        </w:rPr>
        <w:t>it's</w:t>
      </w:r>
      <w:proofErr w:type="gramEnd"/>
      <w:r w:rsidRPr="003A727D">
        <w:rPr>
          <w:rFonts w:ascii="Times New Roman" w:hAnsi="Times New Roman" w:cs="Times New Roman"/>
        </w:rPr>
        <w:t xml:space="preserve"> ﬁnished.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12. ______ I dislike conflict.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13. ______ I do my best work on my own.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14. ______I tend to think before I speak.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15.______ I feel drained after being out and about, even if I've enjoyed myself.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16. ______I often let calls go through to voice mail.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17. ______If I had to choose, I’d prefer a weekend with absolutely nothing to do to one with too many things scheduled.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18. ______ I don't enjoy multitasking.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19. ______ I can concentrate easily.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 xml:space="preserve">20. ______ </w:t>
      </w:r>
      <w:proofErr w:type="gramStart"/>
      <w:r w:rsidRPr="003A727D">
        <w:rPr>
          <w:rFonts w:ascii="Times New Roman" w:hAnsi="Times New Roman" w:cs="Times New Roman"/>
        </w:rPr>
        <w:t>In</w:t>
      </w:r>
      <w:proofErr w:type="gramEnd"/>
      <w:r w:rsidRPr="003A727D">
        <w:rPr>
          <w:rFonts w:ascii="Times New Roman" w:hAnsi="Times New Roman" w:cs="Times New Roman"/>
        </w:rPr>
        <w:t xml:space="preserve"> classroom situations, I prefer lectures to seminars.</w: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  <w:i/>
          <w:u w:val="single"/>
        </w:rPr>
      </w:pPr>
    </w:p>
    <w:p w:rsidR="003A727D" w:rsidRDefault="003A727D" w:rsidP="003A727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highlight w:val="yellow"/>
        </w:rPr>
      </w:pPr>
      <w:r w:rsidRPr="003A727D">
        <w:rPr>
          <w:rFonts w:ascii="Times New Roman" w:hAnsi="Times New Roman" w:cs="Times New Roman"/>
          <w:b/>
          <w:highlight w:val="yellow"/>
        </w:rPr>
        <w:t>Locate yourself on the spectrum:</w:t>
      </w:r>
    </w:p>
    <w:p w:rsidR="003A727D" w:rsidRDefault="003A727D" w:rsidP="003A727D">
      <w:pPr>
        <w:pStyle w:val="NoSpacing"/>
        <w:ind w:left="720"/>
        <w:rPr>
          <w:rFonts w:ascii="Times New Roman" w:hAnsi="Times New Roman" w:cs="Times New Roman"/>
          <w:b/>
          <w:highlight w:val="yellow"/>
        </w:rPr>
      </w:pPr>
    </w:p>
    <w:p w:rsidR="003A727D" w:rsidRPr="003A727D" w:rsidRDefault="003A727D" w:rsidP="003A727D">
      <w:pPr>
        <w:pStyle w:val="NoSpacing"/>
        <w:ind w:left="720"/>
        <w:rPr>
          <w:rFonts w:ascii="Times New Roman" w:hAnsi="Times New Roman" w:cs="Times New Roman"/>
          <w:b/>
          <w:highlight w:val="yellow"/>
        </w:rPr>
      </w:pP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C46EC" wp14:editId="28198E59">
                <wp:simplePos x="0" y="0"/>
                <wp:positionH relativeFrom="column">
                  <wp:posOffset>142875</wp:posOffset>
                </wp:positionH>
                <wp:positionV relativeFrom="paragraph">
                  <wp:posOffset>74295</wp:posOffset>
                </wp:positionV>
                <wp:extent cx="6257925" cy="38100"/>
                <wp:effectExtent l="38100" t="152400" r="0" b="19050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57925" cy="38100"/>
                        </a:xfrm>
                        <a:prstGeom prst="straightConnector1">
                          <a:avLst/>
                        </a:prstGeom>
                        <a:ln w="50800"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type w14:anchorId="4246D79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1.25pt;margin-top:5.85pt;width:492.75pt;height:3p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" strokecolor="#4579b8 [3044]" strokeweight="4pt">
                <v:stroke startarrow="open" endarrow="open"/>
              </v:shape>
            </w:pict>
          </mc:Fallback>
        </mc:AlternateContent>
      </w: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</w:rPr>
      </w:pPr>
      <w:r w:rsidRPr="003A727D">
        <w:rPr>
          <w:rFonts w:ascii="Times New Roman" w:hAnsi="Times New Roman" w:cs="Times New Roman"/>
        </w:rPr>
        <w:t>Extraverted (0)</w:t>
      </w:r>
      <w:r w:rsidRPr="003A727D">
        <w:rPr>
          <w:rFonts w:ascii="Times New Roman" w:hAnsi="Times New Roman" w:cs="Times New Roman"/>
        </w:rPr>
        <w:tab/>
      </w:r>
      <w:r w:rsidRPr="003A727D">
        <w:rPr>
          <w:rFonts w:ascii="Times New Roman" w:hAnsi="Times New Roman" w:cs="Times New Roman"/>
        </w:rPr>
        <w:tab/>
      </w:r>
      <w:r w:rsidRPr="003A727D">
        <w:rPr>
          <w:rFonts w:ascii="Times New Roman" w:hAnsi="Times New Roman" w:cs="Times New Roman"/>
        </w:rPr>
        <w:tab/>
      </w:r>
      <w:r w:rsidRPr="003A727D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 w:rsidRPr="003A727D">
        <w:rPr>
          <w:rFonts w:ascii="Times New Roman" w:hAnsi="Times New Roman" w:cs="Times New Roman"/>
        </w:rPr>
        <w:t>Ambivert</w:t>
      </w:r>
      <w:r w:rsidR="0087685F">
        <w:rPr>
          <w:rFonts w:ascii="Times New Roman" w:hAnsi="Times New Roman" w:cs="Times New Roman"/>
        </w:rPr>
        <w:t>ed</w:t>
      </w:r>
      <w:proofErr w:type="spellEnd"/>
      <w:r w:rsidR="0087685F">
        <w:rPr>
          <w:rFonts w:ascii="Times New Roman" w:hAnsi="Times New Roman" w:cs="Times New Roman"/>
        </w:rPr>
        <w:t xml:space="preserve"> </w:t>
      </w:r>
      <w:r w:rsidRPr="003A727D">
        <w:rPr>
          <w:rFonts w:ascii="Times New Roman" w:hAnsi="Times New Roman" w:cs="Times New Roman"/>
        </w:rPr>
        <w:t>(10)</w:t>
      </w:r>
      <w:r w:rsidRPr="003A727D">
        <w:rPr>
          <w:rFonts w:ascii="Times New Roman" w:hAnsi="Times New Roman" w:cs="Times New Roman"/>
        </w:rPr>
        <w:tab/>
      </w:r>
      <w:r w:rsidRPr="003A727D">
        <w:rPr>
          <w:rFonts w:ascii="Times New Roman" w:hAnsi="Times New Roman" w:cs="Times New Roman"/>
        </w:rPr>
        <w:tab/>
      </w:r>
      <w:r w:rsidRPr="003A727D">
        <w:rPr>
          <w:rFonts w:ascii="Times New Roman" w:hAnsi="Times New Roman" w:cs="Times New Roman"/>
        </w:rPr>
        <w:tab/>
      </w:r>
      <w:r w:rsidRPr="003A727D">
        <w:rPr>
          <w:rFonts w:ascii="Times New Roman" w:hAnsi="Times New Roman" w:cs="Times New Roman"/>
        </w:rPr>
        <w:tab/>
      </w:r>
      <w:r w:rsidRPr="003A727D">
        <w:rPr>
          <w:rFonts w:ascii="Times New Roman" w:hAnsi="Times New Roman" w:cs="Times New Roman"/>
        </w:rPr>
        <w:tab/>
        <w:t>Introverted (20)</w:t>
      </w:r>
    </w:p>
    <w:p w:rsidR="006239F5" w:rsidRDefault="006239F5" w:rsidP="003A727D">
      <w:pPr>
        <w:pStyle w:val="NoSpacing"/>
        <w:rPr>
          <w:rFonts w:ascii="Times New Roman" w:hAnsi="Times New Roman" w:cs="Times New Roman"/>
        </w:rPr>
      </w:pPr>
    </w:p>
    <w:p w:rsidR="003A727D" w:rsidRDefault="003A727D" w:rsidP="003A727D">
      <w:pPr>
        <w:pStyle w:val="NoSpacing"/>
        <w:rPr>
          <w:rFonts w:ascii="Times New Roman" w:hAnsi="Times New Roman" w:cs="Times New Roman"/>
        </w:rPr>
      </w:pPr>
    </w:p>
    <w:p w:rsidR="003A727D" w:rsidRDefault="003A727D" w:rsidP="003A727D">
      <w:pPr>
        <w:pStyle w:val="NoSpacing"/>
        <w:rPr>
          <w:rFonts w:ascii="Times New Roman" w:hAnsi="Times New Roman" w:cs="Times New Roman"/>
        </w:rPr>
      </w:pPr>
    </w:p>
    <w:p w:rsidR="003A727D" w:rsidRPr="003A727D" w:rsidRDefault="003A727D" w:rsidP="003A727D">
      <w:pPr>
        <w:pStyle w:val="NoSpacing"/>
        <w:rPr>
          <w:rFonts w:ascii="Times New Roman" w:hAnsi="Times New Roman" w:cs="Times New Roman"/>
          <w:sz w:val="24"/>
        </w:rPr>
      </w:pPr>
      <w:r w:rsidRPr="003A727D">
        <w:rPr>
          <w:rFonts w:ascii="Times New Roman" w:hAnsi="Times New Roman" w:cs="Times New Roman"/>
          <w:b/>
          <w:sz w:val="24"/>
        </w:rPr>
        <w:t>Post-Assess:</w:t>
      </w:r>
      <w:r w:rsidRPr="003A727D">
        <w:rPr>
          <w:rFonts w:ascii="Times New Roman" w:hAnsi="Times New Roman" w:cs="Times New Roman"/>
          <w:sz w:val="24"/>
        </w:rPr>
        <w:t xml:space="preserve"> What do the</w:t>
      </w:r>
      <w:r w:rsidR="004653EA">
        <w:rPr>
          <w:rFonts w:ascii="Times New Roman" w:hAnsi="Times New Roman" w:cs="Times New Roman"/>
          <w:sz w:val="24"/>
        </w:rPr>
        <w:t xml:space="preserve"> quiz </w:t>
      </w:r>
      <w:r w:rsidR="004653EA" w:rsidRPr="003A727D">
        <w:rPr>
          <w:rFonts w:ascii="Times New Roman" w:hAnsi="Times New Roman" w:cs="Times New Roman"/>
          <w:sz w:val="24"/>
        </w:rPr>
        <w:t>results</w:t>
      </w:r>
      <w:r w:rsidRPr="003A727D">
        <w:rPr>
          <w:rFonts w:ascii="Times New Roman" w:hAnsi="Times New Roman" w:cs="Times New Roman"/>
          <w:sz w:val="24"/>
        </w:rPr>
        <w:t xml:space="preserve"> indicate to you? How accurate w</w:t>
      </w:r>
      <w:r w:rsidR="0087685F">
        <w:rPr>
          <w:rFonts w:ascii="Times New Roman" w:hAnsi="Times New Roman" w:cs="Times New Roman"/>
          <w:sz w:val="24"/>
        </w:rPr>
        <w:t>ere</w:t>
      </w:r>
      <w:r w:rsidRPr="003A727D">
        <w:rPr>
          <w:rFonts w:ascii="Times New Roman" w:hAnsi="Times New Roman" w:cs="Times New Roman"/>
          <w:sz w:val="24"/>
        </w:rPr>
        <w:t xml:space="preserve"> your pre-assessment thoughts? What does this mean for you in a school setting? How does this impact you </w:t>
      </w:r>
      <w:r w:rsidR="00501B42">
        <w:rPr>
          <w:rFonts w:ascii="Times New Roman" w:hAnsi="Times New Roman" w:cs="Times New Roman"/>
          <w:sz w:val="24"/>
        </w:rPr>
        <w:t>in our English</w:t>
      </w:r>
      <w:bookmarkStart w:id="0" w:name="_GoBack"/>
      <w:bookmarkEnd w:id="0"/>
      <w:r w:rsidRPr="003A727D">
        <w:rPr>
          <w:rFonts w:ascii="Times New Roman" w:hAnsi="Times New Roman" w:cs="Times New Roman"/>
          <w:sz w:val="24"/>
        </w:rPr>
        <w:t xml:space="preserve"> class?</w:t>
      </w:r>
      <w:r w:rsidR="004653EA">
        <w:rPr>
          <w:rFonts w:ascii="Times New Roman" w:hAnsi="Times New Roman" w:cs="Times New Roman"/>
          <w:sz w:val="24"/>
        </w:rPr>
        <w:t xml:space="preserve"> What challenges might you face </w:t>
      </w:r>
      <w:r w:rsidR="004653EA" w:rsidRPr="004653EA">
        <w:rPr>
          <w:rFonts w:ascii="Times New Roman" w:hAnsi="Times New Roman" w:cs="Times New Roman"/>
          <w:i/>
          <w:sz w:val="24"/>
        </w:rPr>
        <w:t>AND</w:t>
      </w:r>
      <w:r w:rsidR="004653EA">
        <w:rPr>
          <w:rFonts w:ascii="Times New Roman" w:hAnsi="Times New Roman" w:cs="Times New Roman"/>
          <w:sz w:val="24"/>
        </w:rPr>
        <w:t xml:space="preserve"> how does this allow you to be successful in class? </w:t>
      </w:r>
    </w:p>
    <w:sectPr w:rsidR="003A727D" w:rsidRPr="003A727D" w:rsidSect="003A7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G Begin Again">
    <w:altName w:val="Times New Roman"/>
    <w:charset w:val="00"/>
    <w:family w:val="auto"/>
    <w:pitch w:val="variable"/>
    <w:sig w:usb0="00000001" w:usb1="00000042" w:usb2="00000000" w:usb3="00000000" w:csb0="0000000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D0E8E"/>
    <w:multiLevelType w:val="hybridMultilevel"/>
    <w:tmpl w:val="63E830D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27D"/>
    <w:rsid w:val="003A727D"/>
    <w:rsid w:val="004653EA"/>
    <w:rsid w:val="00501B42"/>
    <w:rsid w:val="006239F5"/>
    <w:rsid w:val="00876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2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727D"/>
    <w:rPr>
      <w:b/>
      <w:bCs/>
    </w:rPr>
  </w:style>
  <w:style w:type="character" w:styleId="Emphasis">
    <w:name w:val="Emphasis"/>
    <w:basedOn w:val="DefaultParagraphFont"/>
    <w:uiPriority w:val="20"/>
    <w:qFormat/>
    <w:rsid w:val="003A727D"/>
    <w:rPr>
      <w:i/>
      <w:iCs/>
    </w:rPr>
  </w:style>
  <w:style w:type="character" w:customStyle="1" w:styleId="apple-converted-space">
    <w:name w:val="apple-converted-space"/>
    <w:basedOn w:val="DefaultParagraphFont"/>
    <w:rsid w:val="003A72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72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A7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A727D"/>
    <w:rPr>
      <w:b/>
      <w:bCs/>
    </w:rPr>
  </w:style>
  <w:style w:type="character" w:styleId="Emphasis">
    <w:name w:val="Emphasis"/>
    <w:basedOn w:val="DefaultParagraphFont"/>
    <w:uiPriority w:val="20"/>
    <w:qFormat/>
    <w:rsid w:val="003A727D"/>
    <w:rPr>
      <w:i/>
      <w:iCs/>
    </w:rPr>
  </w:style>
  <w:style w:type="character" w:customStyle="1" w:styleId="apple-converted-space">
    <w:name w:val="apple-converted-space"/>
    <w:basedOn w:val="DefaultParagraphFont"/>
    <w:rsid w:val="003A7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77722-250F-453D-9894-E81B46BAC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Woldendorp, Kirsten    SHS-Staff</cp:lastModifiedBy>
  <cp:revision>3</cp:revision>
  <dcterms:created xsi:type="dcterms:W3CDTF">2016-12-01T20:34:00Z</dcterms:created>
  <dcterms:modified xsi:type="dcterms:W3CDTF">2017-01-20T18:33:00Z</dcterms:modified>
</cp:coreProperties>
</file>