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D1" w:rsidRPr="00594D04" w:rsidRDefault="002B311D" w:rsidP="002B311D">
      <w:pPr>
        <w:pStyle w:val="NoSpacing"/>
        <w:rPr>
          <w:rFonts w:ascii="Georgia" w:hAnsi="Georgia"/>
        </w:rPr>
      </w:pPr>
      <w:r w:rsidRPr="00594D04">
        <w:rPr>
          <w:rFonts w:ascii="Georgia" w:hAnsi="Georgia"/>
        </w:rPr>
        <w:t>American Literature-</w:t>
      </w:r>
      <w:r w:rsidR="00BC66A5">
        <w:rPr>
          <w:rFonts w:ascii="Georgia" w:hAnsi="Georgia"/>
        </w:rPr>
        <w:t>Cossano</w:t>
      </w:r>
      <w:r w:rsidR="00BC66A5">
        <w:rPr>
          <w:rFonts w:ascii="Georgia" w:hAnsi="Georgia"/>
        </w:rPr>
        <w:tab/>
      </w:r>
      <w:r w:rsidR="00BC66A5">
        <w:rPr>
          <w:rFonts w:ascii="Georgia" w:hAnsi="Georgia"/>
        </w:rPr>
        <w:tab/>
      </w:r>
      <w:r w:rsidR="00BC66A5">
        <w:rPr>
          <w:rFonts w:ascii="Georgia" w:hAnsi="Georgia"/>
        </w:rPr>
        <w:tab/>
      </w:r>
      <w:bookmarkStart w:id="0" w:name="_GoBack"/>
      <w:bookmarkEnd w:id="0"/>
      <w:r w:rsidRPr="00594D04">
        <w:rPr>
          <w:rFonts w:ascii="Georgia" w:hAnsi="Georgia"/>
        </w:rPr>
        <w:tab/>
      </w:r>
      <w:r w:rsidRPr="00594D04">
        <w:rPr>
          <w:rFonts w:ascii="Georgia" w:hAnsi="Georgia"/>
        </w:rPr>
        <w:tab/>
      </w:r>
      <w:r w:rsidRPr="00594D04">
        <w:rPr>
          <w:rFonts w:ascii="Georgia" w:hAnsi="Georgia"/>
        </w:rPr>
        <w:tab/>
        <w:t>Name: _________________________</w:t>
      </w:r>
    </w:p>
    <w:p w:rsidR="002B311D" w:rsidRPr="00594D04" w:rsidRDefault="002B311D" w:rsidP="002B311D">
      <w:pPr>
        <w:pStyle w:val="NoSpacing"/>
        <w:rPr>
          <w:rFonts w:ascii="Georgia" w:hAnsi="Georgia"/>
        </w:rPr>
      </w:pPr>
      <w:r w:rsidRPr="00594D04">
        <w:rPr>
          <w:rFonts w:ascii="Georgia" w:hAnsi="Georgia"/>
        </w:rPr>
        <w:t>Literature Circles-Connector</w:t>
      </w:r>
    </w:p>
    <w:p w:rsidR="002B311D" w:rsidRPr="00594D04" w:rsidRDefault="002B311D" w:rsidP="002B311D">
      <w:pPr>
        <w:pStyle w:val="NoSpacing"/>
        <w:rPr>
          <w:rFonts w:ascii="Georgia" w:hAnsi="Georgia"/>
        </w:rPr>
      </w:pPr>
    </w:p>
    <w:p w:rsidR="002B311D" w:rsidRPr="00594D04" w:rsidRDefault="002B311D" w:rsidP="002B311D">
      <w:pPr>
        <w:pStyle w:val="NoSpacing"/>
        <w:rPr>
          <w:rFonts w:ascii="Georgia" w:hAnsi="Georgia"/>
        </w:rPr>
      </w:pPr>
      <w:r w:rsidRPr="00594D04">
        <w:rPr>
          <w:rFonts w:ascii="Georgia" w:hAnsi="Georgia"/>
          <w:b/>
        </w:rPr>
        <w:t>Connector</w:t>
      </w:r>
      <w:r w:rsidRPr="00594D04">
        <w:rPr>
          <w:rFonts w:ascii="Georgia" w:hAnsi="Georgia"/>
        </w:rPr>
        <w:t xml:space="preserve">: Your job is to find connections between the book your group is reading and the world outside. List below at least </w:t>
      </w:r>
      <w:r w:rsidRPr="00594D04">
        <w:rPr>
          <w:rFonts w:ascii="Georgia" w:hAnsi="Georgia"/>
          <w:b/>
          <w:u w:val="single"/>
        </w:rPr>
        <w:t>four questions</w:t>
      </w:r>
      <w:r w:rsidRPr="00594D04">
        <w:rPr>
          <w:rFonts w:ascii="Georgia" w:hAnsi="Georgia"/>
        </w:rPr>
        <w:t xml:space="preserve"> of evaluation that connect the reading to your life, to happening at school or in the community, to similar events at other times and places, to other people, or to problems that you are reminded of</w:t>
      </w:r>
      <w:r w:rsidR="000F35BA" w:rsidRPr="00594D04">
        <w:rPr>
          <w:rFonts w:ascii="Georgia" w:hAnsi="Georgia"/>
        </w:rPr>
        <w:t>, and to what we have studied/read this year in American Literature and History</w:t>
      </w:r>
      <w:r w:rsidRPr="00594D04">
        <w:rPr>
          <w:rFonts w:ascii="Georgia" w:hAnsi="Georgia"/>
        </w:rPr>
        <w:t xml:space="preserve">. You may also see connections between this book or to others on the same topic or by the same author. Whatever connections you make with the reading based on your own experience or values is what you ought to share with your group. </w:t>
      </w:r>
    </w:p>
    <w:p w:rsidR="002B311D" w:rsidRPr="00594D04" w:rsidRDefault="002B311D" w:rsidP="002B311D">
      <w:pPr>
        <w:pStyle w:val="NoSpacing"/>
        <w:rPr>
          <w:rFonts w:ascii="Georgia" w:hAnsi="Georgia"/>
        </w:rPr>
      </w:pPr>
    </w:p>
    <w:p w:rsidR="002B311D" w:rsidRPr="00594D04" w:rsidRDefault="002B311D" w:rsidP="002B311D">
      <w:pPr>
        <w:pStyle w:val="NoSpacing"/>
        <w:jc w:val="center"/>
        <w:rPr>
          <w:rFonts w:ascii="Georgia" w:hAnsi="Georgia"/>
          <w:b/>
        </w:rPr>
      </w:pPr>
      <w:r w:rsidRPr="00594D04">
        <w:rPr>
          <w:rFonts w:ascii="Georgia" w:hAnsi="Georgia"/>
          <w:b/>
        </w:rPr>
        <w:t xml:space="preserve">Questions of Evaluation Based </w:t>
      </w:r>
      <w:r w:rsidR="00F1767A" w:rsidRPr="00594D04">
        <w:rPr>
          <w:rFonts w:ascii="Georgia" w:hAnsi="Georgia"/>
          <w:b/>
        </w:rPr>
        <w:t xml:space="preserve">on Text to Self </w:t>
      </w:r>
    </w:p>
    <w:p w:rsidR="002B311D" w:rsidRPr="00594D04" w:rsidRDefault="002B311D" w:rsidP="002B311D">
      <w:pPr>
        <w:pStyle w:val="NoSpacing"/>
        <w:numPr>
          <w:ilvl w:val="0"/>
          <w:numId w:val="1"/>
        </w:numPr>
        <w:spacing w:line="600" w:lineRule="auto"/>
        <w:rPr>
          <w:rFonts w:ascii="Georgia" w:hAnsi="Georgia"/>
        </w:rPr>
      </w:pPr>
      <w:r w:rsidRPr="00594D04">
        <w:rPr>
          <w:rFonts w:ascii="Georgia" w:hAnsi="Georgia"/>
        </w:rPr>
        <w:t>_____________________________________________________________</w:t>
      </w:r>
      <w:r w:rsidR="00594D04" w:rsidRPr="00594D04">
        <w:rPr>
          <w:rFonts w:ascii="Georgia" w:hAnsi="Georgia"/>
        </w:rPr>
        <w:t>_________________________________________________________________________________</w:t>
      </w:r>
    </w:p>
    <w:p w:rsidR="002B311D" w:rsidRPr="00594D04" w:rsidRDefault="002B311D" w:rsidP="002B311D">
      <w:pPr>
        <w:pStyle w:val="NoSpacing"/>
        <w:numPr>
          <w:ilvl w:val="0"/>
          <w:numId w:val="1"/>
        </w:numPr>
        <w:spacing w:line="600" w:lineRule="auto"/>
        <w:rPr>
          <w:rFonts w:ascii="Georgia" w:hAnsi="Georgia"/>
        </w:rPr>
      </w:pPr>
      <w:r w:rsidRPr="00594D04">
        <w:rPr>
          <w:rFonts w:ascii="Georgia" w:hAnsi="Georgia"/>
        </w:rPr>
        <w:t>_____________________________________________________________</w:t>
      </w:r>
      <w:r w:rsidR="00594D04" w:rsidRPr="00594D04">
        <w:rPr>
          <w:rFonts w:ascii="Georgia" w:hAnsi="Georgia"/>
        </w:rPr>
        <w:t>_________________________________________________________________________________</w:t>
      </w:r>
    </w:p>
    <w:p w:rsidR="002B311D" w:rsidRPr="00594D04" w:rsidRDefault="002B311D" w:rsidP="002B311D">
      <w:pPr>
        <w:pStyle w:val="NoSpacing"/>
        <w:spacing w:line="480" w:lineRule="auto"/>
        <w:jc w:val="center"/>
        <w:rPr>
          <w:rFonts w:ascii="Georgia" w:hAnsi="Georgia"/>
          <w:b/>
        </w:rPr>
      </w:pPr>
      <w:r w:rsidRPr="00594D04">
        <w:rPr>
          <w:rFonts w:ascii="Georgia" w:hAnsi="Georgia"/>
          <w:b/>
        </w:rPr>
        <w:t xml:space="preserve">Questions of Evaluation Based on </w:t>
      </w:r>
      <w:r w:rsidR="00F1767A" w:rsidRPr="00594D04">
        <w:rPr>
          <w:rFonts w:ascii="Georgia" w:hAnsi="Georgia"/>
          <w:b/>
        </w:rPr>
        <w:t>Text to Text</w:t>
      </w:r>
      <w:r w:rsidR="000F35BA" w:rsidRPr="00594D04">
        <w:rPr>
          <w:rFonts w:ascii="Georgia" w:hAnsi="Georgia"/>
          <w:b/>
        </w:rPr>
        <w:t>/History</w:t>
      </w:r>
    </w:p>
    <w:p w:rsidR="00594D04" w:rsidRPr="00594D04" w:rsidRDefault="00594D04" w:rsidP="00594D04">
      <w:pPr>
        <w:pStyle w:val="NoSpacing"/>
        <w:numPr>
          <w:ilvl w:val="0"/>
          <w:numId w:val="2"/>
        </w:numPr>
        <w:spacing w:line="600" w:lineRule="auto"/>
        <w:rPr>
          <w:rFonts w:ascii="Georgia" w:hAnsi="Georgia"/>
        </w:rPr>
      </w:pPr>
      <w:r w:rsidRPr="00594D04">
        <w:rPr>
          <w:rFonts w:ascii="Georgia" w:hAnsi="Georgia"/>
        </w:rPr>
        <w:t>______________________________________________________________________________________________________________________________________________</w:t>
      </w:r>
    </w:p>
    <w:p w:rsidR="00594D04" w:rsidRPr="00594D04" w:rsidRDefault="00594D04" w:rsidP="00594D04">
      <w:pPr>
        <w:pStyle w:val="NoSpacing"/>
        <w:numPr>
          <w:ilvl w:val="0"/>
          <w:numId w:val="2"/>
        </w:numPr>
        <w:spacing w:line="600" w:lineRule="auto"/>
        <w:rPr>
          <w:rFonts w:ascii="Georgia" w:hAnsi="Georgia"/>
        </w:rPr>
      </w:pPr>
      <w:r w:rsidRPr="00594D04">
        <w:rPr>
          <w:rFonts w:ascii="Georgia" w:hAnsi="Georgia"/>
        </w:rPr>
        <w:t>______________________________________________________________________________________________________________________________________________</w:t>
      </w:r>
    </w:p>
    <w:p w:rsidR="002B311D" w:rsidRPr="00594D04" w:rsidRDefault="002B311D" w:rsidP="00594D04">
      <w:pPr>
        <w:pStyle w:val="NoSpacing"/>
        <w:spacing w:line="480" w:lineRule="auto"/>
        <w:ind w:left="720"/>
        <w:jc w:val="center"/>
        <w:rPr>
          <w:rFonts w:ascii="Georgia" w:hAnsi="Georgia"/>
          <w:b/>
        </w:rPr>
      </w:pPr>
      <w:r w:rsidRPr="00594D04">
        <w:rPr>
          <w:rFonts w:ascii="Georgia" w:hAnsi="Georgia"/>
          <w:b/>
        </w:rPr>
        <w:t xml:space="preserve">Questions of Evaluation Based on </w:t>
      </w:r>
      <w:r w:rsidR="00F1767A" w:rsidRPr="00594D04">
        <w:rPr>
          <w:rFonts w:ascii="Georgia" w:hAnsi="Georgia"/>
          <w:b/>
        </w:rPr>
        <w:t>Text to World/Community/Skyline</w:t>
      </w:r>
    </w:p>
    <w:p w:rsidR="00594D04" w:rsidRPr="00594D04" w:rsidRDefault="00594D04" w:rsidP="00594D04">
      <w:pPr>
        <w:pStyle w:val="NoSpacing"/>
        <w:numPr>
          <w:ilvl w:val="0"/>
          <w:numId w:val="6"/>
        </w:numPr>
        <w:spacing w:line="600" w:lineRule="auto"/>
        <w:rPr>
          <w:rFonts w:ascii="Georgia" w:hAnsi="Georgia"/>
        </w:rPr>
      </w:pPr>
      <w:r w:rsidRPr="00594D04">
        <w:rPr>
          <w:rFonts w:ascii="Georgia" w:hAnsi="Georgia"/>
        </w:rPr>
        <w:t>______________________________________________________________________________________________________________________________________________</w:t>
      </w:r>
    </w:p>
    <w:p w:rsidR="00594D04" w:rsidRPr="00594D04" w:rsidRDefault="00594D04" w:rsidP="00594D04">
      <w:pPr>
        <w:pStyle w:val="NoSpacing"/>
        <w:numPr>
          <w:ilvl w:val="0"/>
          <w:numId w:val="6"/>
        </w:numPr>
        <w:spacing w:line="600" w:lineRule="auto"/>
        <w:rPr>
          <w:rFonts w:ascii="Georgia" w:hAnsi="Georgia"/>
        </w:rPr>
      </w:pPr>
      <w:r w:rsidRPr="00594D04">
        <w:rPr>
          <w:rFonts w:ascii="Georgia" w:hAnsi="Georgia"/>
        </w:rPr>
        <w:t>______________________________________________________________________________________________________________________________________________</w:t>
      </w:r>
    </w:p>
    <w:p w:rsidR="002B311D" w:rsidRPr="00594D04" w:rsidRDefault="002B311D" w:rsidP="002B311D">
      <w:pPr>
        <w:pStyle w:val="NoSpacing"/>
        <w:spacing w:line="480" w:lineRule="auto"/>
        <w:jc w:val="center"/>
        <w:rPr>
          <w:rFonts w:ascii="Georgia" w:hAnsi="Georgia"/>
          <w:b/>
        </w:rPr>
      </w:pPr>
      <w:r w:rsidRPr="00594D04">
        <w:rPr>
          <w:rFonts w:ascii="Georgia" w:hAnsi="Georgia"/>
          <w:b/>
        </w:rPr>
        <w:t xml:space="preserve">List Below Any Questions of Evaluation Left Over After Discussion </w:t>
      </w:r>
    </w:p>
    <w:p w:rsidR="002B311D" w:rsidRPr="00594D04" w:rsidRDefault="002B311D" w:rsidP="00594D04">
      <w:pPr>
        <w:pStyle w:val="NoSpacing"/>
        <w:spacing w:line="600" w:lineRule="auto"/>
        <w:ind w:left="720"/>
        <w:rPr>
          <w:rFonts w:ascii="Georgia" w:hAnsi="Georgia"/>
        </w:rPr>
      </w:pPr>
      <w:r w:rsidRPr="00594D04">
        <w:rPr>
          <w:rFonts w:ascii="Georgia" w:hAnsi="Georgia"/>
        </w:rPr>
        <w:t>______________________________________________________________</w:t>
      </w:r>
      <w:r w:rsidR="00594D04" w:rsidRPr="00594D04">
        <w:rPr>
          <w:rFonts w:ascii="Georgia" w:hAnsi="Georgia"/>
        </w:rPr>
        <w:t>_____________________________________________________________</w:t>
      </w:r>
      <w:r w:rsidRPr="00594D04">
        <w:rPr>
          <w:rFonts w:ascii="Georgia" w:hAnsi="Georgia"/>
        </w:rPr>
        <w:t>___________________</w:t>
      </w:r>
      <w:r w:rsidR="00594D04" w:rsidRPr="00594D04">
        <w:rPr>
          <w:rFonts w:ascii="Georgia" w:hAnsi="Georgia"/>
        </w:rPr>
        <w:t>_______________________________________________________________________</w:t>
      </w:r>
    </w:p>
    <w:p w:rsidR="002B311D" w:rsidRPr="00594D04" w:rsidRDefault="002B311D" w:rsidP="002B311D">
      <w:pPr>
        <w:pStyle w:val="NoSpacing"/>
        <w:spacing w:line="480" w:lineRule="auto"/>
        <w:jc w:val="center"/>
        <w:rPr>
          <w:rFonts w:ascii="Georgia" w:hAnsi="Georgia"/>
          <w:b/>
        </w:rPr>
      </w:pPr>
    </w:p>
    <w:sectPr w:rsidR="002B311D" w:rsidRPr="00594D04" w:rsidSect="00594D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E3A1A"/>
    <w:multiLevelType w:val="hybridMultilevel"/>
    <w:tmpl w:val="87FC5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AC47DC"/>
    <w:multiLevelType w:val="hybridMultilevel"/>
    <w:tmpl w:val="3392E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3205DA"/>
    <w:multiLevelType w:val="hybridMultilevel"/>
    <w:tmpl w:val="3392E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D0325A"/>
    <w:multiLevelType w:val="hybridMultilevel"/>
    <w:tmpl w:val="3392E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0788D"/>
    <w:multiLevelType w:val="hybridMultilevel"/>
    <w:tmpl w:val="3392EAC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7EC92BE5"/>
    <w:multiLevelType w:val="hybridMultilevel"/>
    <w:tmpl w:val="3392E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B311D"/>
    <w:rsid w:val="00016076"/>
    <w:rsid w:val="000F35BA"/>
    <w:rsid w:val="001E0B62"/>
    <w:rsid w:val="002B311D"/>
    <w:rsid w:val="00594D04"/>
    <w:rsid w:val="008636D1"/>
    <w:rsid w:val="00BC66A5"/>
    <w:rsid w:val="00C71BE6"/>
    <w:rsid w:val="00CA5E47"/>
    <w:rsid w:val="00F1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1349"/>
  <w15:docId w15:val="{B7018CA0-11D5-414E-BE31-D4BB1FB6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11D"/>
    <w:pPr>
      <w:spacing w:after="0" w:line="240" w:lineRule="auto"/>
    </w:pPr>
  </w:style>
  <w:style w:type="paragraph" w:styleId="BalloonText">
    <w:name w:val="Balloon Text"/>
    <w:basedOn w:val="Normal"/>
    <w:link w:val="BalloonTextChar"/>
    <w:uiPriority w:val="99"/>
    <w:semiHidden/>
    <w:unhideWhenUsed/>
    <w:rsid w:val="00016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0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Woldendorp</dc:creator>
  <cp:lastModifiedBy>Woldendorp, Kirsten    SHS-Staff</cp:lastModifiedBy>
  <cp:revision>7</cp:revision>
  <cp:lastPrinted>2018-04-18T18:50:00Z</cp:lastPrinted>
  <dcterms:created xsi:type="dcterms:W3CDTF">2012-04-28T17:54:00Z</dcterms:created>
  <dcterms:modified xsi:type="dcterms:W3CDTF">2019-04-22T17:20:00Z</dcterms:modified>
</cp:coreProperties>
</file>